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573" w:rsidRPr="00797DAC" w:rsidRDefault="00F65573" w:rsidP="00F65573">
      <w:pPr>
        <w:jc w:val="center"/>
        <w:rPr>
          <w:rFonts w:ascii="Times New Roman" w:hAnsi="Times New Roman"/>
          <w:sz w:val="24"/>
          <w:szCs w:val="24"/>
        </w:rPr>
      </w:pPr>
      <w:r w:rsidRPr="00797DAC">
        <w:rPr>
          <w:rFonts w:ascii="Times New Roman" w:hAnsi="Times New Roman"/>
          <w:sz w:val="24"/>
          <w:szCs w:val="24"/>
        </w:rPr>
        <w:t>Страничка психолога</w:t>
      </w:r>
    </w:p>
    <w:p w:rsidR="00F65573" w:rsidRPr="004E5E6E" w:rsidRDefault="00F65573" w:rsidP="00F65573">
      <w:pPr>
        <w:pStyle w:val="a3"/>
        <w:numPr>
          <w:ilvl w:val="0"/>
          <w:numId w:val="1"/>
        </w:numPr>
        <w:rPr>
          <w:b/>
          <w:sz w:val="28"/>
          <w:szCs w:val="28"/>
        </w:rPr>
      </w:pPr>
      <w:r w:rsidRPr="004E5E6E">
        <w:rPr>
          <w:b/>
          <w:sz w:val="28"/>
          <w:szCs w:val="28"/>
        </w:rPr>
        <w:t>Информация о специалисте.</w:t>
      </w:r>
    </w:p>
    <w:p w:rsidR="00F65573" w:rsidRDefault="00F65573" w:rsidP="00F65573">
      <w:pPr>
        <w:pStyle w:val="a3"/>
        <w:ind w:left="720"/>
      </w:pPr>
      <w:r>
        <w:t xml:space="preserve">Педагог – психолог </w:t>
      </w:r>
      <w:proofErr w:type="spellStart"/>
      <w:r>
        <w:t>Хачатрян</w:t>
      </w:r>
      <w:proofErr w:type="spellEnd"/>
      <w:r>
        <w:t xml:space="preserve"> Ася </w:t>
      </w:r>
      <w:proofErr w:type="spellStart"/>
      <w:r>
        <w:t>Аристакеси</w:t>
      </w:r>
      <w:proofErr w:type="spellEnd"/>
      <w:r>
        <w:t>.</w:t>
      </w:r>
    </w:p>
    <w:p w:rsidR="00F65573" w:rsidRDefault="00F65573" w:rsidP="00F65573">
      <w:pPr>
        <w:pStyle w:val="a3"/>
        <w:ind w:left="720"/>
      </w:pPr>
      <w:r>
        <w:t xml:space="preserve">Стаж работы в школе 1, 5 года. </w:t>
      </w:r>
      <w:r>
        <w:t>Университет управления ТИСБТ</w:t>
      </w:r>
      <w:r>
        <w:t>. «Педагог – психолог».</w:t>
      </w:r>
    </w:p>
    <w:p w:rsidR="00F65573" w:rsidRPr="00F65573" w:rsidRDefault="00F65573" w:rsidP="00F65573">
      <w:pPr>
        <w:pStyle w:val="a3"/>
        <w:ind w:left="720"/>
        <w:rPr>
          <w:sz w:val="22"/>
          <w:szCs w:val="22"/>
        </w:rPr>
      </w:pPr>
      <w:r>
        <w:t xml:space="preserve">Девиз: </w:t>
      </w:r>
      <w:r>
        <w:rPr>
          <w:rFonts w:ascii="Helvetica" w:hAnsi="Helvetica"/>
          <w:color w:val="333333"/>
          <w:sz w:val="21"/>
          <w:szCs w:val="21"/>
          <w:shd w:val="clear" w:color="auto" w:fill="FFFFFF"/>
        </w:rPr>
        <w:t>«</w:t>
      </w:r>
      <w:r w:rsidRPr="00F65573">
        <w:rPr>
          <w:color w:val="333333"/>
          <w:sz w:val="22"/>
          <w:szCs w:val="22"/>
          <w:shd w:val="clear" w:color="auto" w:fill="FFFFFF"/>
        </w:rPr>
        <w:t>Никогда не терять терпения – это последний ключ, открывающий двери»</w:t>
      </w:r>
      <w:bookmarkStart w:id="0" w:name="_GoBack"/>
      <w:bookmarkEnd w:id="0"/>
    </w:p>
    <w:p w:rsidR="00F65573" w:rsidRPr="00520C44" w:rsidRDefault="00F65573" w:rsidP="00F65573">
      <w:pPr>
        <w:rPr>
          <w:rFonts w:ascii="Times New Roman" w:hAnsi="Times New Roman"/>
          <w:b/>
          <w:bCs/>
          <w:color w:val="000000"/>
          <w:sz w:val="28"/>
          <w:szCs w:val="28"/>
        </w:rPr>
      </w:pPr>
      <w:r w:rsidRPr="00520C44">
        <w:rPr>
          <w:rFonts w:ascii="Times New Roman" w:hAnsi="Times New Roman"/>
          <w:b/>
          <w:bCs/>
          <w:color w:val="000000"/>
          <w:sz w:val="28"/>
          <w:szCs w:val="28"/>
        </w:rPr>
        <w:t xml:space="preserve">2. Когда нужно </w:t>
      </w:r>
      <w:r>
        <w:rPr>
          <w:rFonts w:ascii="Times New Roman" w:hAnsi="Times New Roman"/>
          <w:b/>
          <w:bCs/>
          <w:color w:val="000000"/>
          <w:sz w:val="28"/>
          <w:szCs w:val="28"/>
        </w:rPr>
        <w:t>обращаться</w:t>
      </w:r>
      <w:r w:rsidRPr="00520C44">
        <w:rPr>
          <w:rFonts w:ascii="Times New Roman" w:hAnsi="Times New Roman"/>
          <w:b/>
          <w:bCs/>
          <w:color w:val="000000"/>
          <w:sz w:val="28"/>
          <w:szCs w:val="28"/>
        </w:rPr>
        <w:t xml:space="preserve"> к психологу? </w:t>
      </w:r>
    </w:p>
    <w:p w:rsidR="00F65573" w:rsidRDefault="00F65573" w:rsidP="00F65573">
      <w:pPr>
        <w:pStyle w:val="a4"/>
      </w:pPr>
      <w:r>
        <w:t>1. Если ваш ребенок попал в проблемную ситуацию и трудно самостоятельно найти выход из нее.</w:t>
      </w:r>
      <w:r w:rsidRPr="00E44CB4">
        <w:t xml:space="preserve"> </w:t>
      </w:r>
    </w:p>
    <w:p w:rsidR="00F65573" w:rsidRDefault="00F65573" w:rsidP="00F65573">
      <w:pPr>
        <w:pStyle w:val="a4"/>
      </w:pPr>
      <w:r>
        <w:t>2. Если ваш ребенок испытываете тяжелые чувства (страх, боль, тревога и пр.) и вы понимаете, что самостоятельно Вам не справиться.</w:t>
      </w:r>
    </w:p>
    <w:p w:rsidR="00F65573" w:rsidRDefault="00F65573" w:rsidP="00F65573">
      <w:pPr>
        <w:pStyle w:val="a4"/>
      </w:pPr>
      <w:r>
        <w:t>3.  Если Вы чувствуете, что Вам не хватает жизненных сил и энергии.</w:t>
      </w:r>
    </w:p>
    <w:p w:rsidR="00F65573" w:rsidRDefault="00F65573" w:rsidP="00F65573">
      <w:pPr>
        <w:pStyle w:val="a4"/>
      </w:pPr>
      <w:r>
        <w:t>4. Если в Вашей семье есть неразрешенные конфликты.</w:t>
      </w:r>
    </w:p>
    <w:p w:rsidR="00F65573" w:rsidRDefault="00F65573" w:rsidP="00F65573">
      <w:pPr>
        <w:pStyle w:val="a4"/>
      </w:pPr>
      <w:r>
        <w:t>5. Если Вам сложно найти общий язык со своим ребенком.</w:t>
      </w:r>
    </w:p>
    <w:p w:rsidR="00F65573" w:rsidRDefault="00F65573" w:rsidP="00F65573">
      <w:pPr>
        <w:pStyle w:val="a4"/>
      </w:pPr>
      <w:r>
        <w:t>6. Если Ваши дети не могут найти общий язык друг с другом.</w:t>
      </w:r>
    </w:p>
    <w:p w:rsidR="00F65573" w:rsidRDefault="00F65573" w:rsidP="00F65573">
      <w:pPr>
        <w:pStyle w:val="a4"/>
      </w:pPr>
      <w:r>
        <w:t>7. Если у Вас есть подозрения, что с Вашим ребенком что-то не так.</w:t>
      </w:r>
    </w:p>
    <w:p w:rsidR="00F65573" w:rsidRDefault="00F65573" w:rsidP="00F65573">
      <w:pPr>
        <w:pStyle w:val="a4"/>
      </w:pPr>
      <w:r>
        <w:t>8. Если Ваш ребенок часто болеет или травмируется.</w:t>
      </w:r>
    </w:p>
    <w:p w:rsidR="00F65573" w:rsidRDefault="00F65573" w:rsidP="00F65573">
      <w:pPr>
        <w:pStyle w:val="a4"/>
      </w:pPr>
      <w:r>
        <w:t>9. Если Ваш ребенок капризничает, грубит, проявляет агрессию к окружающим или к себе и пр.</w:t>
      </w:r>
    </w:p>
    <w:p w:rsidR="00F65573" w:rsidRDefault="00F65573" w:rsidP="00F65573">
      <w:pPr>
        <w:pStyle w:val="a4"/>
      </w:pPr>
      <w:r>
        <w:t>10. Если Ваш ребенок прогуливает школу, ворует, употребляет алкоголь, наркотики, злоупотребляет компьютерными играми и пр.</w:t>
      </w:r>
    </w:p>
    <w:p w:rsidR="00F65573" w:rsidRDefault="00F65573" w:rsidP="00F65573">
      <w:pPr>
        <w:pStyle w:val="a4"/>
      </w:pPr>
      <w:r>
        <w:t xml:space="preserve">11. Если у Вашего ребенка наблюдаются симптомы типа </w:t>
      </w:r>
      <w:proofErr w:type="spellStart"/>
      <w:r>
        <w:t>энурез</w:t>
      </w:r>
      <w:proofErr w:type="spellEnd"/>
      <w:r>
        <w:t xml:space="preserve">, </w:t>
      </w:r>
      <w:proofErr w:type="spellStart"/>
      <w:r>
        <w:t>энкопрез</w:t>
      </w:r>
      <w:proofErr w:type="spellEnd"/>
      <w:r>
        <w:t>, тики, заикание и пр.</w:t>
      </w:r>
    </w:p>
    <w:p w:rsidR="00F65573" w:rsidRDefault="00F65573" w:rsidP="00F65573">
      <w:pPr>
        <w:pStyle w:val="a4"/>
      </w:pPr>
      <w:r>
        <w:t xml:space="preserve">12. Если Вашему ребенку диагностировали </w:t>
      </w:r>
      <w:proofErr w:type="gramStart"/>
      <w:r>
        <w:t>тяжелое</w:t>
      </w:r>
      <w:proofErr w:type="gramEnd"/>
      <w:r>
        <w:t xml:space="preserve"> соматическое или психиатрическое</w:t>
      </w:r>
    </w:p>
    <w:p w:rsidR="00F65573" w:rsidRDefault="00F65573" w:rsidP="00F65573">
      <w:pPr>
        <w:pStyle w:val="a4"/>
      </w:pPr>
      <w:r>
        <w:t>заболевание.</w:t>
      </w:r>
    </w:p>
    <w:p w:rsidR="00F65573" w:rsidRDefault="00F65573" w:rsidP="00F65573">
      <w:pPr>
        <w:pStyle w:val="a4"/>
      </w:pPr>
      <w:r>
        <w:t>13. Если Ваш ребенок/подросток плохо ладит со сверстниками.</w:t>
      </w:r>
    </w:p>
    <w:p w:rsidR="00F65573" w:rsidRDefault="00F65573" w:rsidP="00F65573">
      <w:pPr>
        <w:pStyle w:val="a4"/>
      </w:pPr>
      <w:r>
        <w:t xml:space="preserve">14. Если Вы хотите больше узнать о </w:t>
      </w:r>
      <w:proofErr w:type="spellStart"/>
      <w:r>
        <w:t>родительстве</w:t>
      </w:r>
      <w:proofErr w:type="spellEnd"/>
      <w:r>
        <w:t xml:space="preserve"> и улучшить отношения со своим ребенком.</w:t>
      </w:r>
    </w:p>
    <w:p w:rsidR="00F65573" w:rsidRDefault="00F65573" w:rsidP="00F65573">
      <w:pPr>
        <w:pStyle w:val="a4"/>
      </w:pPr>
      <w:r>
        <w:t>Конфиденциальность регламентируется согласием, которое родители подписывают в начале учебного года.</w:t>
      </w:r>
    </w:p>
    <w:p w:rsidR="00F65573" w:rsidRDefault="00F65573" w:rsidP="00F65573">
      <w:pPr>
        <w:pStyle w:val="a3"/>
        <w:spacing w:after="0"/>
        <w:ind w:left="720"/>
        <w:rPr>
          <w:b/>
          <w:sz w:val="28"/>
          <w:szCs w:val="28"/>
        </w:rPr>
      </w:pPr>
    </w:p>
    <w:p w:rsidR="00F65573" w:rsidRDefault="00F65573" w:rsidP="00F65573">
      <w:pPr>
        <w:pStyle w:val="a3"/>
        <w:spacing w:after="0"/>
        <w:ind w:left="786"/>
        <w:rPr>
          <w:b/>
          <w:sz w:val="28"/>
          <w:szCs w:val="28"/>
        </w:rPr>
      </w:pPr>
    </w:p>
    <w:p w:rsidR="00F65573" w:rsidRPr="000D311C" w:rsidRDefault="00F65573" w:rsidP="00F65573">
      <w:pPr>
        <w:pStyle w:val="a3"/>
        <w:numPr>
          <w:ilvl w:val="0"/>
          <w:numId w:val="2"/>
        </w:numPr>
        <w:spacing w:after="0"/>
        <w:rPr>
          <w:b/>
          <w:sz w:val="28"/>
          <w:szCs w:val="28"/>
        </w:rPr>
      </w:pPr>
      <w:r w:rsidRPr="000D311C">
        <w:rPr>
          <w:b/>
          <w:sz w:val="28"/>
          <w:szCs w:val="28"/>
        </w:rPr>
        <w:lastRenderedPageBreak/>
        <w:t>Форма документа на психологическое сопровождение ребенка</w:t>
      </w:r>
    </w:p>
    <w:p w:rsidR="00F65573" w:rsidRPr="00B21EC9" w:rsidRDefault="00F65573" w:rsidP="00F65573">
      <w:pPr>
        <w:pStyle w:val="a3"/>
        <w:spacing w:after="0"/>
        <w:ind w:left="720"/>
      </w:pPr>
      <w:r w:rsidRPr="00B21EC9">
        <w:t>Данный документ подписывается родителями на каждый учебный год.</w:t>
      </w:r>
    </w:p>
    <w:p w:rsidR="00F65573" w:rsidRPr="00B21EC9" w:rsidRDefault="00F65573" w:rsidP="00F65573">
      <w:pPr>
        <w:pStyle w:val="a3"/>
        <w:spacing w:after="0"/>
        <w:ind w:left="720"/>
      </w:pPr>
      <w:r w:rsidRPr="00B21EC9">
        <w:rPr>
          <w:b/>
        </w:rPr>
        <w:t>Согласие родителей (опекунов) на психологическое сопровождение учащегося в образовательной организации.</w:t>
      </w:r>
    </w:p>
    <w:p w:rsidR="00F65573" w:rsidRPr="00B21EC9" w:rsidRDefault="00F65573" w:rsidP="00F65573">
      <w:pPr>
        <w:spacing w:after="0" w:line="240" w:lineRule="auto"/>
        <w:jc w:val="both"/>
        <w:rPr>
          <w:rFonts w:ascii="Times New Roman" w:hAnsi="Times New Roman"/>
          <w:sz w:val="24"/>
          <w:szCs w:val="24"/>
        </w:rPr>
      </w:pPr>
      <w:proofErr w:type="gramStart"/>
      <w:r w:rsidRPr="00B21EC9">
        <w:rPr>
          <w:rFonts w:ascii="Times New Roman" w:hAnsi="Times New Roman"/>
          <w:sz w:val="24"/>
          <w:szCs w:val="24"/>
        </w:rPr>
        <w:t>Я______________________________________________________ согласен (согласна) на психолого-педагогическое сопровождение моего ребенка ____________________________________________, учащегося ___________класса</w:t>
      </w:r>
      <w:proofErr w:type="gramEnd"/>
    </w:p>
    <w:p w:rsidR="00F65573" w:rsidRPr="00B21EC9" w:rsidRDefault="00F65573" w:rsidP="00F65573">
      <w:pPr>
        <w:spacing w:after="0" w:line="240" w:lineRule="auto"/>
        <w:jc w:val="both"/>
        <w:rPr>
          <w:rFonts w:ascii="Times New Roman" w:hAnsi="Times New Roman"/>
          <w:b/>
          <w:sz w:val="24"/>
          <w:szCs w:val="24"/>
        </w:rPr>
      </w:pPr>
      <w:r w:rsidRPr="00B21EC9">
        <w:rPr>
          <w:rFonts w:ascii="Times New Roman" w:hAnsi="Times New Roman"/>
          <w:b/>
          <w:sz w:val="24"/>
          <w:szCs w:val="24"/>
        </w:rPr>
        <w:t>Психологическое сопровождение ребенка включает в себя:</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психологическую диагностику;</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участие ребенка в профилактических тренингах;</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консультирование родителей (по желанию);</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при необходимости – посещение ребенком коррекционно-развивающих занятий.</w:t>
      </w:r>
    </w:p>
    <w:p w:rsidR="00F65573" w:rsidRPr="00B21EC9" w:rsidRDefault="00F65573" w:rsidP="00F65573">
      <w:pPr>
        <w:spacing w:after="0" w:line="240" w:lineRule="auto"/>
        <w:jc w:val="both"/>
        <w:rPr>
          <w:rFonts w:ascii="Times New Roman" w:hAnsi="Times New Roman"/>
          <w:b/>
          <w:sz w:val="24"/>
          <w:szCs w:val="24"/>
        </w:rPr>
      </w:pPr>
      <w:r w:rsidRPr="00B21EC9">
        <w:rPr>
          <w:rFonts w:ascii="Times New Roman" w:hAnsi="Times New Roman"/>
          <w:b/>
          <w:sz w:val="24"/>
          <w:szCs w:val="24"/>
        </w:rPr>
        <w:t>Психолог обязуется:</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предоставлять информацию о результатах психологического обследования ребенка при обращении родителей (опекунов);</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не разглашать личную информацию, полученную в процессе индивидуальной беседы с ребенком и его родителями (опекунами).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F65573" w:rsidRPr="003F73E9" w:rsidTr="00061335">
        <w:tc>
          <w:tcPr>
            <w:tcW w:w="10421" w:type="dxa"/>
            <w:shd w:val="clear" w:color="auto" w:fill="auto"/>
          </w:tcPr>
          <w:p w:rsidR="00F65573" w:rsidRPr="003F73E9" w:rsidRDefault="00F65573" w:rsidP="00061335">
            <w:pPr>
              <w:spacing w:after="0" w:line="240" w:lineRule="auto"/>
              <w:jc w:val="both"/>
              <w:rPr>
                <w:rFonts w:ascii="Times New Roman" w:hAnsi="Times New Roman"/>
                <w:b/>
                <w:i/>
                <w:sz w:val="24"/>
                <w:szCs w:val="24"/>
              </w:rPr>
            </w:pPr>
            <w:r w:rsidRPr="003F73E9">
              <w:rPr>
                <w:rFonts w:ascii="Times New Roman" w:hAnsi="Times New Roman"/>
                <w:b/>
                <w:i/>
                <w:sz w:val="24"/>
                <w:szCs w:val="24"/>
              </w:rPr>
              <w:t>Конфиденциальность может быть нарушена в следующих ситуациях:</w:t>
            </w:r>
          </w:p>
          <w:p w:rsidR="00F65573" w:rsidRPr="003F73E9" w:rsidRDefault="00F65573" w:rsidP="00061335">
            <w:pPr>
              <w:spacing w:after="0" w:line="240" w:lineRule="auto"/>
              <w:jc w:val="both"/>
              <w:rPr>
                <w:rFonts w:ascii="Times New Roman" w:hAnsi="Times New Roman"/>
                <w:sz w:val="24"/>
                <w:szCs w:val="24"/>
              </w:rPr>
            </w:pPr>
            <w:r w:rsidRPr="003F73E9">
              <w:rPr>
                <w:rFonts w:ascii="Times New Roman" w:hAnsi="Times New Roman"/>
                <w:sz w:val="24"/>
                <w:szCs w:val="24"/>
              </w:rPr>
              <w:t>Если ребенок сообщит о намерении нанести серьезный вред себе или другим лицам.</w:t>
            </w:r>
          </w:p>
          <w:p w:rsidR="00F65573" w:rsidRPr="003F73E9" w:rsidRDefault="00F65573" w:rsidP="00061335">
            <w:pPr>
              <w:spacing w:after="0" w:line="240" w:lineRule="auto"/>
              <w:jc w:val="both"/>
              <w:rPr>
                <w:rFonts w:ascii="Times New Roman" w:hAnsi="Times New Roman"/>
                <w:sz w:val="24"/>
                <w:szCs w:val="24"/>
              </w:rPr>
            </w:pPr>
            <w:r w:rsidRPr="003F73E9">
              <w:rPr>
                <w:rFonts w:ascii="Times New Roman" w:hAnsi="Times New Roman"/>
                <w:sz w:val="24"/>
                <w:szCs w:val="24"/>
              </w:rPr>
              <w:t>Если ребенок сообщит о жестоком обращении с ним и с другими.</w:t>
            </w:r>
          </w:p>
          <w:p w:rsidR="00F65573" w:rsidRPr="003F73E9" w:rsidRDefault="00F65573" w:rsidP="00061335">
            <w:pPr>
              <w:spacing w:after="0" w:line="240" w:lineRule="auto"/>
              <w:jc w:val="both"/>
              <w:rPr>
                <w:rFonts w:ascii="Times New Roman" w:hAnsi="Times New Roman"/>
                <w:sz w:val="24"/>
                <w:szCs w:val="24"/>
              </w:rPr>
            </w:pPr>
            <w:r w:rsidRPr="003F73E9">
              <w:rPr>
                <w:rFonts w:ascii="Times New Roman" w:hAnsi="Times New Roman"/>
                <w:sz w:val="24"/>
                <w:szCs w:val="24"/>
              </w:rPr>
              <w:t>Если материалы индивидуальной работы будут затребованы правоохранительными органами.</w:t>
            </w:r>
          </w:p>
          <w:p w:rsidR="00F65573" w:rsidRPr="003F73E9" w:rsidRDefault="00F65573" w:rsidP="00061335">
            <w:pPr>
              <w:spacing w:after="0" w:line="240" w:lineRule="auto"/>
              <w:jc w:val="both"/>
              <w:rPr>
                <w:rFonts w:ascii="Times New Roman" w:hAnsi="Times New Roman"/>
                <w:b/>
                <w:i/>
                <w:sz w:val="24"/>
                <w:szCs w:val="24"/>
              </w:rPr>
            </w:pPr>
            <w:r w:rsidRPr="003F73E9">
              <w:rPr>
                <w:rFonts w:ascii="Times New Roman" w:hAnsi="Times New Roman"/>
                <w:b/>
                <w:i/>
                <w:sz w:val="24"/>
                <w:szCs w:val="24"/>
              </w:rPr>
              <w:t>О таких ситуациях Вы будете информированы</w:t>
            </w:r>
          </w:p>
        </w:tc>
      </w:tr>
    </w:tbl>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Родители (опекуны) имеют право:</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обратиться к психологу школы по интересующему вопросу;</w:t>
      </w:r>
    </w:p>
    <w:p w:rsidR="00F65573" w:rsidRPr="00B21EC9"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 отказаться от психологического сопровождения ребенка (или отдельных его компонентов, указанных выше), предоставив психологу школы заявление об отказе на имя директора.</w:t>
      </w:r>
    </w:p>
    <w:p w:rsidR="00F65573" w:rsidRPr="00B21EC9" w:rsidRDefault="00F65573" w:rsidP="00F65573">
      <w:pPr>
        <w:spacing w:after="0" w:line="240" w:lineRule="auto"/>
        <w:jc w:val="both"/>
        <w:rPr>
          <w:rFonts w:ascii="Times New Roman" w:hAnsi="Times New Roman"/>
          <w:sz w:val="24"/>
          <w:szCs w:val="24"/>
        </w:rPr>
      </w:pPr>
    </w:p>
    <w:p w:rsidR="00F65573" w:rsidRDefault="00F65573" w:rsidP="00F65573">
      <w:pPr>
        <w:spacing w:after="0" w:line="240" w:lineRule="auto"/>
        <w:jc w:val="both"/>
        <w:rPr>
          <w:rFonts w:ascii="Times New Roman" w:hAnsi="Times New Roman"/>
          <w:sz w:val="24"/>
          <w:szCs w:val="24"/>
        </w:rPr>
      </w:pPr>
      <w:r w:rsidRPr="00B21EC9">
        <w:rPr>
          <w:rFonts w:ascii="Times New Roman" w:hAnsi="Times New Roman"/>
          <w:sz w:val="24"/>
          <w:szCs w:val="24"/>
        </w:rPr>
        <w:t>«____»_________ 20___г.</w:t>
      </w:r>
    </w:p>
    <w:p w:rsidR="00F65573" w:rsidRDefault="00F65573" w:rsidP="00F65573">
      <w:pPr>
        <w:pStyle w:val="a3"/>
        <w:ind w:left="720"/>
      </w:pPr>
    </w:p>
    <w:p w:rsidR="00F65573" w:rsidRPr="00157260" w:rsidRDefault="00F65573" w:rsidP="00F65573">
      <w:pPr>
        <w:spacing w:before="100" w:beforeAutospacing="1" w:after="100" w:afterAutospacing="1" w:line="240" w:lineRule="auto"/>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 xml:space="preserve">4. </w:t>
      </w:r>
      <w:r w:rsidRPr="00157260">
        <w:rPr>
          <w:rFonts w:ascii="Times New Roman" w:eastAsia="Times New Roman" w:hAnsi="Times New Roman"/>
          <w:b/>
          <w:bCs/>
          <w:kern w:val="36"/>
          <w:sz w:val="28"/>
          <w:szCs w:val="28"/>
          <w:lang w:eastAsia="ru-RU"/>
        </w:rPr>
        <w:t>Телефоны центров экстренной психологической помощи</w:t>
      </w:r>
    </w:p>
    <w:p w:rsidR="00F65573" w:rsidRPr="00157260" w:rsidRDefault="00F65573" w:rsidP="00F65573">
      <w:pPr>
        <w:spacing w:before="100" w:beforeAutospacing="1" w:after="100" w:afterAutospacing="1" w:line="240" w:lineRule="auto"/>
        <w:jc w:val="center"/>
        <w:rPr>
          <w:rFonts w:ascii="Times New Roman" w:eastAsia="Times New Roman" w:hAnsi="Times New Roman"/>
          <w:sz w:val="24"/>
          <w:szCs w:val="24"/>
          <w:lang w:eastAsia="ru-RU"/>
        </w:rPr>
      </w:pPr>
      <w:r w:rsidRPr="00157260">
        <w:rPr>
          <w:rFonts w:ascii="Times New Roman" w:eastAsia="Times New Roman" w:hAnsi="Times New Roman"/>
          <w:b/>
          <w:bCs/>
          <w:sz w:val="24"/>
          <w:szCs w:val="24"/>
          <w:lang w:eastAsia="ru-RU"/>
        </w:rPr>
        <w:t>Телефоны центров экстренной психологической помощи:</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1)    «Горячая» линия МВД – 51-12-02</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2)    Молодежный центр доверия (круглосуточно):</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на русском языке – 52-96-96</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на татарском языке – 52-55-52</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единый общероссийский – 8-800-2000-122</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3)    Социально-психологический центр «Диалог» – 51-57-90</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4)    Центр социального обслуживания населения «Доверие» – 46-97-17</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5)    Центр реабилитации инвалидов – 46-80-27</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lastRenderedPageBreak/>
        <w:t>6)    Центр психологической помощи «СПИД-центр» – 34-74-40  </w:t>
      </w:r>
    </w:p>
    <w:p w:rsidR="00F65573"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 xml:space="preserve">Телефоны других экстренных, специальных служб можно просмотреть на сайте – </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proofErr w:type="spellStart"/>
      <w:proofErr w:type="gramStart"/>
      <w:r w:rsidRPr="00157260">
        <w:rPr>
          <w:rFonts w:ascii="Times New Roman" w:eastAsia="Times New Roman" w:hAnsi="Times New Roman"/>
          <w:sz w:val="24"/>
          <w:szCs w:val="24"/>
          <w:lang w:val="en-US" w:eastAsia="ru-RU"/>
        </w:rPr>
        <w:t>nch</w:t>
      </w:r>
      <w:proofErr w:type="spellEnd"/>
      <w:r w:rsidRPr="00157260">
        <w:rPr>
          <w:rFonts w:ascii="Times New Roman" w:eastAsia="Times New Roman" w:hAnsi="Times New Roman"/>
          <w:sz w:val="24"/>
          <w:szCs w:val="24"/>
          <w:lang w:eastAsia="ru-RU"/>
        </w:rPr>
        <w:t>-</w:t>
      </w:r>
      <w:r w:rsidRPr="00157260">
        <w:rPr>
          <w:rFonts w:ascii="Times New Roman" w:eastAsia="Times New Roman" w:hAnsi="Times New Roman"/>
          <w:sz w:val="24"/>
          <w:szCs w:val="24"/>
          <w:lang w:val="en-US" w:eastAsia="ru-RU"/>
        </w:rPr>
        <w:t>city</w:t>
      </w:r>
      <w:r w:rsidRPr="00157260">
        <w:rPr>
          <w:rFonts w:ascii="Times New Roman" w:eastAsia="Times New Roman" w:hAnsi="Times New Roman"/>
          <w:sz w:val="24"/>
          <w:szCs w:val="24"/>
          <w:lang w:eastAsia="ru-RU"/>
        </w:rPr>
        <w:t>.</w:t>
      </w:r>
      <w:proofErr w:type="spellStart"/>
      <w:r w:rsidRPr="00157260">
        <w:rPr>
          <w:rFonts w:ascii="Times New Roman" w:eastAsia="Times New Roman" w:hAnsi="Times New Roman"/>
          <w:sz w:val="24"/>
          <w:szCs w:val="24"/>
          <w:lang w:val="en-US" w:eastAsia="ru-RU"/>
        </w:rPr>
        <w:t>ru</w:t>
      </w:r>
      <w:proofErr w:type="spellEnd"/>
      <w:proofErr w:type="gramEnd"/>
    </w:p>
    <w:p w:rsidR="00F65573" w:rsidRPr="00157260" w:rsidRDefault="00F65573" w:rsidP="00F65573">
      <w:pPr>
        <w:spacing w:before="100" w:beforeAutospacing="1" w:after="100" w:afterAutospacing="1" w:line="240" w:lineRule="auto"/>
        <w:jc w:val="center"/>
        <w:rPr>
          <w:rFonts w:ascii="Times New Roman" w:eastAsia="Times New Roman" w:hAnsi="Times New Roman"/>
          <w:sz w:val="24"/>
          <w:szCs w:val="24"/>
          <w:lang w:eastAsia="ru-RU"/>
        </w:rPr>
      </w:pPr>
      <w:r w:rsidRPr="00157260">
        <w:rPr>
          <w:rFonts w:ascii="Times New Roman" w:eastAsia="Times New Roman" w:hAnsi="Times New Roman"/>
          <w:b/>
          <w:bCs/>
          <w:sz w:val="24"/>
          <w:szCs w:val="24"/>
          <w:lang w:eastAsia="ru-RU"/>
        </w:rPr>
        <w:t>Адреса очного психологического консультирования детей и родителей:</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1)    Центр психолого-педагогической помощи «Диалог»</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val="de-DE" w:eastAsia="ru-RU"/>
        </w:rPr>
      </w:pPr>
      <w:r w:rsidRPr="00157260">
        <w:rPr>
          <w:rFonts w:ascii="Times New Roman" w:eastAsia="Times New Roman" w:hAnsi="Times New Roman"/>
          <w:sz w:val="24"/>
          <w:szCs w:val="24"/>
          <w:lang w:eastAsia="ru-RU"/>
        </w:rPr>
        <w:t>тел</w:t>
      </w:r>
      <w:r w:rsidRPr="00157260">
        <w:rPr>
          <w:rFonts w:ascii="Times New Roman" w:eastAsia="Times New Roman" w:hAnsi="Times New Roman"/>
          <w:sz w:val="24"/>
          <w:szCs w:val="24"/>
          <w:lang w:val="de-DE" w:eastAsia="ru-RU"/>
        </w:rPr>
        <w:t xml:space="preserve">. – 51-57-90, </w:t>
      </w:r>
      <w:proofErr w:type="spellStart"/>
      <w:r w:rsidRPr="00157260">
        <w:rPr>
          <w:rFonts w:ascii="Times New Roman" w:eastAsia="Times New Roman" w:hAnsi="Times New Roman"/>
          <w:sz w:val="24"/>
          <w:szCs w:val="24"/>
          <w:lang w:val="de-DE" w:eastAsia="ru-RU"/>
        </w:rPr>
        <w:t>e-mail</w:t>
      </w:r>
      <w:proofErr w:type="spellEnd"/>
      <w:r w:rsidRPr="00157260">
        <w:rPr>
          <w:rFonts w:ascii="Times New Roman" w:eastAsia="Times New Roman" w:hAnsi="Times New Roman"/>
          <w:sz w:val="24"/>
          <w:szCs w:val="24"/>
          <w:lang w:val="de-DE" w:eastAsia="ru-RU"/>
        </w:rPr>
        <w:t xml:space="preserve"> – </w:t>
      </w:r>
      <w:hyperlink r:id="rId6" w:history="1">
        <w:r w:rsidRPr="00157260">
          <w:rPr>
            <w:rFonts w:ascii="Times New Roman" w:eastAsia="Times New Roman" w:hAnsi="Times New Roman"/>
            <w:color w:val="0000FF"/>
            <w:sz w:val="24"/>
            <w:szCs w:val="24"/>
            <w:u w:val="single"/>
            <w:lang w:val="de-DE" w:eastAsia="ru-RU"/>
          </w:rPr>
          <w:t>dialogchelni@mail.ru</w:t>
        </w:r>
      </w:hyperlink>
      <w:r w:rsidRPr="00157260">
        <w:rPr>
          <w:rFonts w:ascii="Times New Roman" w:eastAsia="Times New Roman" w:hAnsi="Times New Roman"/>
          <w:sz w:val="24"/>
          <w:szCs w:val="24"/>
          <w:lang w:val="de-DE" w:eastAsia="ru-RU"/>
        </w:rPr>
        <w:t xml:space="preserve"> </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 xml:space="preserve">пр-т </w:t>
      </w:r>
      <w:proofErr w:type="spellStart"/>
      <w:r w:rsidRPr="00157260">
        <w:rPr>
          <w:rFonts w:ascii="Times New Roman" w:eastAsia="Times New Roman" w:hAnsi="Times New Roman"/>
          <w:sz w:val="24"/>
          <w:szCs w:val="24"/>
          <w:lang w:eastAsia="ru-RU"/>
        </w:rPr>
        <w:t>Сююмбике</w:t>
      </w:r>
      <w:proofErr w:type="spellEnd"/>
      <w:r w:rsidRPr="00157260">
        <w:rPr>
          <w:rFonts w:ascii="Times New Roman" w:eastAsia="Times New Roman" w:hAnsi="Times New Roman"/>
          <w:sz w:val="24"/>
          <w:szCs w:val="24"/>
          <w:lang w:eastAsia="ru-RU"/>
        </w:rPr>
        <w:t>, д.17 (41/03), вход с торца.</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2)    МБОУ «Центр психолого-медико-социального сопровождения № 85»</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тел. – 58-70-51,  56/07, 4 этаж, вход с торца.</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3)    Детский реабилитационный центр «</w:t>
      </w:r>
      <w:proofErr w:type="spellStart"/>
      <w:r w:rsidRPr="00157260">
        <w:rPr>
          <w:rFonts w:ascii="Times New Roman" w:eastAsia="Times New Roman" w:hAnsi="Times New Roman"/>
          <w:sz w:val="24"/>
          <w:szCs w:val="24"/>
          <w:lang w:eastAsia="ru-RU"/>
        </w:rPr>
        <w:t>Реацентр</w:t>
      </w:r>
      <w:proofErr w:type="spellEnd"/>
      <w:r w:rsidRPr="00157260">
        <w:rPr>
          <w:rFonts w:ascii="Times New Roman" w:eastAsia="Times New Roman" w:hAnsi="Times New Roman"/>
          <w:sz w:val="24"/>
          <w:szCs w:val="24"/>
          <w:lang w:eastAsia="ru-RU"/>
        </w:rPr>
        <w:t xml:space="preserve"> Челны», </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 xml:space="preserve">тел. – 44-65-65, 44-64-64  </w:t>
      </w:r>
      <w:hyperlink r:id="rId7" w:history="1">
        <w:r w:rsidRPr="00157260">
          <w:rPr>
            <w:rFonts w:ascii="Times New Roman" w:eastAsia="Times New Roman" w:hAnsi="Times New Roman"/>
            <w:color w:val="0000FF"/>
            <w:sz w:val="24"/>
            <w:szCs w:val="24"/>
            <w:u w:val="single"/>
            <w:lang w:val="en-US" w:eastAsia="ru-RU"/>
          </w:rPr>
          <w:t>http</w:t>
        </w:r>
        <w:r w:rsidRPr="00157260">
          <w:rPr>
            <w:rFonts w:ascii="Times New Roman" w:eastAsia="Times New Roman" w:hAnsi="Times New Roman"/>
            <w:color w:val="0000FF"/>
            <w:sz w:val="24"/>
            <w:szCs w:val="24"/>
            <w:u w:val="single"/>
            <w:lang w:eastAsia="ru-RU"/>
          </w:rPr>
          <w:t>://</w:t>
        </w:r>
        <w:r w:rsidRPr="00157260">
          <w:rPr>
            <w:rFonts w:ascii="Times New Roman" w:eastAsia="Times New Roman" w:hAnsi="Times New Roman"/>
            <w:color w:val="0000FF"/>
            <w:sz w:val="24"/>
            <w:szCs w:val="24"/>
            <w:u w:val="single"/>
            <w:lang w:val="en-US" w:eastAsia="ru-RU"/>
          </w:rPr>
          <w:t>www</w:t>
        </w:r>
        <w:r w:rsidRPr="00157260">
          <w:rPr>
            <w:rFonts w:ascii="Times New Roman" w:eastAsia="Times New Roman" w:hAnsi="Times New Roman"/>
            <w:color w:val="0000FF"/>
            <w:sz w:val="24"/>
            <w:szCs w:val="24"/>
            <w:u w:val="single"/>
            <w:lang w:eastAsia="ru-RU"/>
          </w:rPr>
          <w:t>.</w:t>
        </w:r>
        <w:proofErr w:type="spellStart"/>
        <w:r w:rsidRPr="00157260">
          <w:rPr>
            <w:rFonts w:ascii="Times New Roman" w:eastAsia="Times New Roman" w:hAnsi="Times New Roman"/>
            <w:color w:val="0000FF"/>
            <w:sz w:val="24"/>
            <w:szCs w:val="24"/>
            <w:u w:val="single"/>
            <w:lang w:val="en-US" w:eastAsia="ru-RU"/>
          </w:rPr>
          <w:t>reacentr</w:t>
        </w:r>
        <w:proofErr w:type="spellEnd"/>
        <w:r w:rsidRPr="00157260">
          <w:rPr>
            <w:rFonts w:ascii="Times New Roman" w:eastAsia="Times New Roman" w:hAnsi="Times New Roman"/>
            <w:color w:val="0000FF"/>
            <w:sz w:val="24"/>
            <w:szCs w:val="24"/>
            <w:u w:val="single"/>
            <w:lang w:eastAsia="ru-RU"/>
          </w:rPr>
          <w:t>.</w:t>
        </w:r>
        <w:proofErr w:type="spellStart"/>
        <w:r w:rsidRPr="00157260">
          <w:rPr>
            <w:rFonts w:ascii="Times New Roman" w:eastAsia="Times New Roman" w:hAnsi="Times New Roman"/>
            <w:color w:val="0000FF"/>
            <w:sz w:val="24"/>
            <w:szCs w:val="24"/>
            <w:u w:val="single"/>
            <w:lang w:val="en-US" w:eastAsia="ru-RU"/>
          </w:rPr>
          <w:t>ru</w:t>
        </w:r>
        <w:proofErr w:type="spellEnd"/>
      </w:hyperlink>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 xml:space="preserve">пр-т </w:t>
      </w:r>
      <w:proofErr w:type="spellStart"/>
      <w:r w:rsidRPr="00157260">
        <w:rPr>
          <w:rFonts w:ascii="Times New Roman" w:eastAsia="Times New Roman" w:hAnsi="Times New Roman"/>
          <w:sz w:val="24"/>
          <w:szCs w:val="24"/>
          <w:lang w:eastAsia="ru-RU"/>
        </w:rPr>
        <w:t>Сююмбике</w:t>
      </w:r>
      <w:proofErr w:type="spellEnd"/>
      <w:r w:rsidRPr="00157260">
        <w:rPr>
          <w:rFonts w:ascii="Times New Roman" w:eastAsia="Times New Roman" w:hAnsi="Times New Roman"/>
          <w:sz w:val="24"/>
          <w:szCs w:val="24"/>
          <w:lang w:eastAsia="ru-RU"/>
        </w:rPr>
        <w:t>, 19/01, 1 этаж.</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4)    Республиканский центр по борьбе СПИД и инфекционными заболеваниями («СПИД-центр»)</w:t>
      </w:r>
    </w:p>
    <w:p w:rsidR="00F65573" w:rsidRPr="00157260"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тел. – 34-74-40</w:t>
      </w:r>
    </w:p>
    <w:p w:rsidR="00F65573"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 xml:space="preserve">пр-т </w:t>
      </w:r>
      <w:proofErr w:type="spellStart"/>
      <w:r w:rsidRPr="00157260">
        <w:rPr>
          <w:rFonts w:ascii="Times New Roman" w:eastAsia="Times New Roman" w:hAnsi="Times New Roman"/>
          <w:sz w:val="24"/>
          <w:szCs w:val="24"/>
          <w:lang w:eastAsia="ru-RU"/>
        </w:rPr>
        <w:t>Вахитова</w:t>
      </w:r>
      <w:proofErr w:type="spellEnd"/>
      <w:r w:rsidRPr="00157260">
        <w:rPr>
          <w:rFonts w:ascii="Times New Roman" w:eastAsia="Times New Roman" w:hAnsi="Times New Roman"/>
          <w:sz w:val="24"/>
          <w:szCs w:val="24"/>
          <w:lang w:eastAsia="ru-RU"/>
        </w:rPr>
        <w:t>,  30/21.</w:t>
      </w:r>
    </w:p>
    <w:p w:rsidR="00F65573" w:rsidRDefault="00F65573" w:rsidP="00F65573">
      <w:pPr>
        <w:spacing w:before="100" w:beforeAutospacing="1" w:after="100" w:afterAutospacing="1" w:line="240" w:lineRule="auto"/>
        <w:rPr>
          <w:rFonts w:ascii="Times New Roman" w:eastAsia="Times New Roman" w:hAnsi="Times New Roman"/>
          <w:sz w:val="24"/>
          <w:szCs w:val="24"/>
          <w:lang w:eastAsia="ru-RU"/>
        </w:rPr>
      </w:pPr>
      <w:r w:rsidRPr="00157260">
        <w:rPr>
          <w:rFonts w:ascii="Times New Roman" w:eastAsia="Times New Roman" w:hAnsi="Times New Roman"/>
          <w:sz w:val="24"/>
          <w:szCs w:val="24"/>
          <w:lang w:eastAsia="ru-RU"/>
        </w:rPr>
        <w:t xml:space="preserve"> </w:t>
      </w:r>
    </w:p>
    <w:p w:rsidR="00F65573" w:rsidRDefault="00F65573" w:rsidP="00F65573">
      <w:pPr>
        <w:spacing w:before="100" w:beforeAutospacing="1" w:after="100" w:afterAutospacing="1"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6</w:t>
      </w:r>
      <w:r w:rsidRPr="00157260">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График работы.</w:t>
      </w:r>
    </w:p>
    <w:p w:rsidR="00F65573" w:rsidRPr="004237E9" w:rsidRDefault="00F65573" w:rsidP="00F65573">
      <w:pPr>
        <w:widowControl w:val="0"/>
        <w:autoSpaceDE w:val="0"/>
        <w:autoSpaceDN w:val="0"/>
        <w:adjustRightInd w:val="0"/>
        <w:jc w:val="center"/>
        <w:rPr>
          <w:rFonts w:ascii="Times New Roman" w:hAnsi="Times New Roman"/>
          <w:sz w:val="24"/>
          <w:szCs w:val="24"/>
        </w:rPr>
      </w:pPr>
      <w:r w:rsidRPr="004237E9">
        <w:rPr>
          <w:rFonts w:ascii="Times New Roman" w:hAnsi="Times New Roman"/>
          <w:sz w:val="24"/>
          <w:szCs w:val="24"/>
        </w:rPr>
        <w:t>График работы</w:t>
      </w:r>
    </w:p>
    <w:p w:rsidR="00F65573" w:rsidRPr="0052379C" w:rsidRDefault="00F65573" w:rsidP="00F65573">
      <w:pPr>
        <w:widowControl w:val="0"/>
        <w:autoSpaceDE w:val="0"/>
        <w:autoSpaceDN w:val="0"/>
        <w:adjustRightInd w:val="0"/>
        <w:jc w:val="center"/>
        <w:rPr>
          <w:sz w:val="28"/>
          <w:szCs w:val="28"/>
        </w:rPr>
      </w:pPr>
      <w:r w:rsidRPr="004237E9">
        <w:rPr>
          <w:rFonts w:ascii="Times New Roman" w:hAnsi="Times New Roman"/>
          <w:sz w:val="24"/>
          <w:szCs w:val="24"/>
        </w:rPr>
        <w:t>педагога-психолога</w:t>
      </w:r>
      <w:r>
        <w:rPr>
          <w:rFonts w:ascii="Times New Roman" w:hAnsi="Times New Roman"/>
          <w:sz w:val="24"/>
          <w:szCs w:val="24"/>
        </w:rPr>
        <w:t xml:space="preserve"> (кабинет 206).</w:t>
      </w: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329"/>
        <w:gridCol w:w="1059"/>
        <w:gridCol w:w="1970"/>
        <w:gridCol w:w="1331"/>
        <w:gridCol w:w="1306"/>
      </w:tblGrid>
      <w:tr w:rsidR="00F65573" w:rsidRPr="003F73E9" w:rsidTr="00061335">
        <w:tc>
          <w:tcPr>
            <w:tcW w:w="1969"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sidRPr="003F73E9">
              <w:rPr>
                <w:rFonts w:ascii="Times New Roman" w:eastAsia="Times New Roman" w:hAnsi="Times New Roman"/>
                <w:sz w:val="28"/>
                <w:szCs w:val="28"/>
                <w:lang w:eastAsia="ru-RU"/>
              </w:rPr>
              <w:t>Понедельник</w:t>
            </w:r>
          </w:p>
        </w:tc>
        <w:tc>
          <w:tcPr>
            <w:tcW w:w="1969"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sidRPr="003F73E9">
              <w:rPr>
                <w:rFonts w:ascii="Times New Roman" w:eastAsia="Times New Roman" w:hAnsi="Times New Roman"/>
                <w:sz w:val="28"/>
                <w:szCs w:val="28"/>
                <w:lang w:eastAsia="ru-RU"/>
              </w:rPr>
              <w:t>Вторник</w:t>
            </w:r>
          </w:p>
        </w:tc>
        <w:tc>
          <w:tcPr>
            <w:tcW w:w="1970"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sidRPr="003F73E9">
              <w:rPr>
                <w:rFonts w:ascii="Times New Roman" w:eastAsia="Times New Roman" w:hAnsi="Times New Roman"/>
                <w:sz w:val="28"/>
                <w:szCs w:val="28"/>
                <w:lang w:eastAsia="ru-RU"/>
              </w:rPr>
              <w:t>Среда</w:t>
            </w:r>
          </w:p>
        </w:tc>
        <w:tc>
          <w:tcPr>
            <w:tcW w:w="1970"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sidRPr="003F73E9">
              <w:rPr>
                <w:rFonts w:ascii="Times New Roman" w:eastAsia="Times New Roman" w:hAnsi="Times New Roman"/>
                <w:sz w:val="28"/>
                <w:szCs w:val="28"/>
                <w:lang w:eastAsia="ru-RU"/>
              </w:rPr>
              <w:t>Четверг</w:t>
            </w:r>
          </w:p>
        </w:tc>
        <w:tc>
          <w:tcPr>
            <w:tcW w:w="1970"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sidRPr="003F73E9">
              <w:rPr>
                <w:rFonts w:ascii="Times New Roman" w:eastAsia="Times New Roman" w:hAnsi="Times New Roman"/>
                <w:sz w:val="28"/>
                <w:szCs w:val="28"/>
                <w:lang w:eastAsia="ru-RU"/>
              </w:rPr>
              <w:t>Пятница</w:t>
            </w:r>
          </w:p>
        </w:tc>
        <w:tc>
          <w:tcPr>
            <w:tcW w:w="1970"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sidRPr="003F73E9">
              <w:rPr>
                <w:rFonts w:ascii="Times New Roman" w:eastAsia="Times New Roman" w:hAnsi="Times New Roman"/>
                <w:sz w:val="28"/>
                <w:szCs w:val="28"/>
                <w:lang w:eastAsia="ru-RU"/>
              </w:rPr>
              <w:t>Суббота</w:t>
            </w:r>
          </w:p>
        </w:tc>
      </w:tr>
      <w:tr w:rsidR="00F65573" w:rsidRPr="003F73E9" w:rsidTr="00061335">
        <w:tc>
          <w:tcPr>
            <w:tcW w:w="1969"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8.00 – 17.00</w:t>
            </w:r>
          </w:p>
        </w:tc>
        <w:tc>
          <w:tcPr>
            <w:tcW w:w="1969"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8.00 – 17.00</w:t>
            </w:r>
            <w:r w:rsidRPr="003F73E9">
              <w:rPr>
                <w:rFonts w:ascii="Times New Roman" w:eastAsia="Times New Roman" w:hAnsi="Times New Roman"/>
                <w:sz w:val="28"/>
                <w:szCs w:val="28"/>
                <w:lang w:eastAsia="ru-RU"/>
              </w:rPr>
              <w:t xml:space="preserve"> </w:t>
            </w:r>
          </w:p>
        </w:tc>
        <w:tc>
          <w:tcPr>
            <w:tcW w:w="1970"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8.00 – 17.00</w:t>
            </w:r>
          </w:p>
        </w:tc>
        <w:tc>
          <w:tcPr>
            <w:tcW w:w="1970" w:type="dxa"/>
          </w:tcPr>
          <w:p w:rsidR="00F65573" w:rsidRPr="003F73E9" w:rsidRDefault="00F65573" w:rsidP="00061335">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sidRPr="003F73E9">
              <w:rPr>
                <w:rFonts w:ascii="Times New Roman" w:eastAsia="Times New Roman" w:hAnsi="Times New Roman"/>
                <w:sz w:val="28"/>
                <w:szCs w:val="28"/>
                <w:lang w:eastAsia="ru-RU"/>
              </w:rPr>
              <w:t>Методический день</w:t>
            </w:r>
          </w:p>
        </w:tc>
        <w:tc>
          <w:tcPr>
            <w:tcW w:w="1970"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8.00 – 17.00</w:t>
            </w:r>
          </w:p>
        </w:tc>
        <w:tc>
          <w:tcPr>
            <w:tcW w:w="1970" w:type="dxa"/>
          </w:tcPr>
          <w:p w:rsidR="00F65573" w:rsidRPr="003F73E9" w:rsidRDefault="00F65573" w:rsidP="00061335">
            <w:pPr>
              <w:widowControl w:val="0"/>
              <w:autoSpaceDE w:val="0"/>
              <w:autoSpaceDN w:val="0"/>
              <w:adjustRightInd w:val="0"/>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8.00 – 14.00</w:t>
            </w:r>
          </w:p>
        </w:tc>
      </w:tr>
    </w:tbl>
    <w:p w:rsidR="00F65573" w:rsidRDefault="00F65573" w:rsidP="00F65573">
      <w:pPr>
        <w:widowControl w:val="0"/>
        <w:autoSpaceDE w:val="0"/>
        <w:autoSpaceDN w:val="0"/>
        <w:adjustRightInd w:val="0"/>
        <w:rPr>
          <w:rFonts w:ascii="Arial CYR" w:hAnsi="Arial CYR" w:cs="Arial CYR"/>
          <w:sz w:val="20"/>
          <w:szCs w:val="20"/>
        </w:rPr>
      </w:pPr>
    </w:p>
    <w:p w:rsidR="00F65573" w:rsidRPr="004237E9" w:rsidRDefault="00F65573" w:rsidP="00F65573">
      <w:pPr>
        <w:widowControl w:val="0"/>
        <w:autoSpaceDE w:val="0"/>
        <w:autoSpaceDN w:val="0"/>
        <w:adjustRightInd w:val="0"/>
        <w:spacing w:line="360" w:lineRule="auto"/>
        <w:ind w:firstLine="567"/>
        <w:rPr>
          <w:rFonts w:ascii="Times New Roman" w:hAnsi="Times New Roman"/>
          <w:sz w:val="24"/>
          <w:szCs w:val="24"/>
        </w:rPr>
      </w:pPr>
      <w:r w:rsidRPr="004237E9">
        <w:rPr>
          <w:rFonts w:ascii="Times New Roman" w:hAnsi="Times New Roman"/>
          <w:sz w:val="24"/>
          <w:szCs w:val="24"/>
        </w:rPr>
        <w:t>Консультации для родителей проводятся:</w:t>
      </w:r>
    </w:p>
    <w:p w:rsidR="00F65573" w:rsidRPr="004237E9" w:rsidRDefault="00F65573" w:rsidP="00F65573">
      <w:pPr>
        <w:widowControl w:val="0"/>
        <w:autoSpaceDE w:val="0"/>
        <w:autoSpaceDN w:val="0"/>
        <w:adjustRightInd w:val="0"/>
        <w:spacing w:line="360" w:lineRule="auto"/>
        <w:ind w:firstLine="567"/>
        <w:rPr>
          <w:rFonts w:ascii="Times New Roman" w:hAnsi="Times New Roman"/>
          <w:sz w:val="24"/>
          <w:szCs w:val="24"/>
        </w:rPr>
      </w:pPr>
      <w:r>
        <w:rPr>
          <w:rFonts w:ascii="Times New Roman" w:hAnsi="Times New Roman"/>
          <w:sz w:val="24"/>
          <w:szCs w:val="24"/>
        </w:rPr>
        <w:t>-  п</w:t>
      </w:r>
      <w:r w:rsidRPr="004237E9">
        <w:rPr>
          <w:rFonts w:ascii="Times New Roman" w:hAnsi="Times New Roman"/>
          <w:sz w:val="24"/>
          <w:szCs w:val="24"/>
        </w:rPr>
        <w:t>о субботам по предварительной записи в тетради на вахте школы</w:t>
      </w:r>
      <w:r>
        <w:rPr>
          <w:rFonts w:ascii="Times New Roman" w:hAnsi="Times New Roman"/>
          <w:sz w:val="24"/>
          <w:szCs w:val="24"/>
        </w:rPr>
        <w:t>;</w:t>
      </w:r>
      <w:r w:rsidRPr="004237E9">
        <w:rPr>
          <w:rFonts w:ascii="Times New Roman" w:hAnsi="Times New Roman"/>
          <w:sz w:val="24"/>
          <w:szCs w:val="24"/>
        </w:rPr>
        <w:t xml:space="preserve"> </w:t>
      </w:r>
    </w:p>
    <w:p w:rsidR="00F65573" w:rsidRDefault="00F65573" w:rsidP="00F65573">
      <w:pPr>
        <w:widowControl w:val="0"/>
        <w:autoSpaceDE w:val="0"/>
        <w:autoSpaceDN w:val="0"/>
        <w:adjustRightInd w:val="0"/>
        <w:spacing w:line="360" w:lineRule="auto"/>
        <w:ind w:firstLine="567"/>
        <w:rPr>
          <w:rFonts w:ascii="Times New Roman" w:hAnsi="Times New Roman"/>
          <w:sz w:val="24"/>
          <w:szCs w:val="24"/>
        </w:rPr>
      </w:pPr>
      <w:r>
        <w:rPr>
          <w:rFonts w:ascii="Times New Roman" w:hAnsi="Times New Roman"/>
          <w:sz w:val="24"/>
          <w:szCs w:val="24"/>
        </w:rPr>
        <w:t>- в</w:t>
      </w:r>
      <w:r w:rsidRPr="004237E9">
        <w:rPr>
          <w:rFonts w:ascii="Times New Roman" w:hAnsi="Times New Roman"/>
          <w:sz w:val="24"/>
          <w:szCs w:val="24"/>
        </w:rPr>
        <w:t xml:space="preserve"> остальные дни по договоренности с психологом</w:t>
      </w:r>
      <w:r>
        <w:rPr>
          <w:rFonts w:ascii="Times New Roman" w:hAnsi="Times New Roman"/>
          <w:sz w:val="24"/>
          <w:szCs w:val="24"/>
        </w:rPr>
        <w:t>;</w:t>
      </w:r>
    </w:p>
    <w:p w:rsidR="00F65573" w:rsidRDefault="00F65573" w:rsidP="00F65573">
      <w:pPr>
        <w:widowControl w:val="0"/>
        <w:autoSpaceDE w:val="0"/>
        <w:autoSpaceDN w:val="0"/>
        <w:adjustRightInd w:val="0"/>
        <w:spacing w:line="360" w:lineRule="auto"/>
        <w:ind w:firstLine="567"/>
        <w:rPr>
          <w:rFonts w:ascii="Times New Roman" w:hAnsi="Times New Roman"/>
          <w:b/>
          <w:sz w:val="28"/>
          <w:szCs w:val="28"/>
        </w:rPr>
      </w:pPr>
    </w:p>
    <w:p w:rsidR="00F65573" w:rsidRDefault="00F65573" w:rsidP="00F65573">
      <w:pPr>
        <w:widowControl w:val="0"/>
        <w:autoSpaceDE w:val="0"/>
        <w:autoSpaceDN w:val="0"/>
        <w:adjustRightInd w:val="0"/>
        <w:spacing w:line="360" w:lineRule="auto"/>
        <w:ind w:firstLine="567"/>
        <w:rPr>
          <w:rFonts w:ascii="Times New Roman" w:hAnsi="Times New Roman"/>
          <w:b/>
          <w:sz w:val="28"/>
          <w:szCs w:val="28"/>
        </w:rPr>
      </w:pPr>
      <w:r w:rsidRPr="00E22BD1">
        <w:rPr>
          <w:rFonts w:ascii="Times New Roman" w:hAnsi="Times New Roman"/>
          <w:b/>
          <w:sz w:val="28"/>
          <w:szCs w:val="28"/>
        </w:rPr>
        <w:lastRenderedPageBreak/>
        <w:t>7. Родителям</w:t>
      </w:r>
    </w:p>
    <w:p w:rsidR="00F65573" w:rsidRDefault="00F65573" w:rsidP="00F65573">
      <w:pPr>
        <w:widowControl w:val="0"/>
        <w:autoSpaceDE w:val="0"/>
        <w:autoSpaceDN w:val="0"/>
        <w:adjustRightInd w:val="0"/>
        <w:spacing w:line="360" w:lineRule="auto"/>
        <w:ind w:firstLine="567"/>
        <w:rPr>
          <w:rFonts w:ascii="Times New Roman" w:hAnsi="Times New Roman"/>
          <w:b/>
          <w:sz w:val="28"/>
          <w:szCs w:val="28"/>
        </w:rPr>
      </w:pPr>
      <w:r>
        <w:rPr>
          <w:rFonts w:ascii="Times New Roman" w:hAnsi="Times New Roman"/>
          <w:b/>
          <w:sz w:val="28"/>
          <w:szCs w:val="28"/>
        </w:rPr>
        <w:t>Агрессия</w:t>
      </w:r>
    </w:p>
    <w:tbl>
      <w:tblPr>
        <w:tblW w:w="5000" w:type="pct"/>
        <w:tblCellSpacing w:w="0" w:type="dxa"/>
        <w:tblCellMar>
          <w:left w:w="0" w:type="dxa"/>
          <w:right w:w="0" w:type="dxa"/>
        </w:tblCellMar>
        <w:tblLook w:val="04A0" w:firstRow="1" w:lastRow="0" w:firstColumn="1" w:lastColumn="0" w:noHBand="0" w:noVBand="1"/>
      </w:tblPr>
      <w:tblGrid>
        <w:gridCol w:w="9355"/>
      </w:tblGrid>
      <w:tr w:rsidR="00F65573" w:rsidRPr="003F73E9" w:rsidTr="00061335">
        <w:trPr>
          <w:tblCellSpacing w:w="0" w:type="dxa"/>
        </w:trPr>
        <w:tc>
          <w:tcPr>
            <w:tcW w:w="0" w:type="auto"/>
            <w:vAlign w:val="center"/>
            <w:hideMark/>
          </w:tcPr>
          <w:p w:rsidR="00F65573" w:rsidRPr="00A963D9" w:rsidRDefault="00F65573" w:rsidP="00061335">
            <w:pPr>
              <w:spacing w:before="100" w:beforeAutospacing="1" w:after="100" w:afterAutospacing="1" w:line="240" w:lineRule="auto"/>
              <w:jc w:val="center"/>
              <w:outlineLvl w:val="0"/>
              <w:rPr>
                <w:rFonts w:ascii="Times New Roman" w:eastAsia="Times New Roman" w:hAnsi="Times New Roman"/>
                <w:b/>
                <w:bCs/>
                <w:kern w:val="36"/>
                <w:sz w:val="28"/>
                <w:szCs w:val="28"/>
                <w:lang w:eastAsia="ru-RU"/>
              </w:rPr>
            </w:pPr>
            <w:r w:rsidRPr="00A963D9">
              <w:rPr>
                <w:rFonts w:ascii="Times New Roman" w:eastAsia="Times New Roman" w:hAnsi="Times New Roman"/>
                <w:b/>
                <w:bCs/>
                <w:kern w:val="36"/>
                <w:sz w:val="28"/>
                <w:szCs w:val="28"/>
                <w:lang w:eastAsia="ru-RU"/>
              </w:rPr>
              <w:t>Рекомендации родителям при агрессивном поведении ребенка</w:t>
            </w:r>
            <w:r>
              <w:rPr>
                <w:rFonts w:ascii="Times New Roman" w:eastAsia="Times New Roman" w:hAnsi="Times New Roman"/>
                <w:b/>
                <w:bCs/>
                <w:kern w:val="36"/>
                <w:sz w:val="28"/>
                <w:szCs w:val="28"/>
                <w:lang w:eastAsia="ru-RU"/>
              </w:rPr>
              <w:t>.</w:t>
            </w:r>
          </w:p>
        </w:tc>
      </w:tr>
      <w:tr w:rsidR="00F65573" w:rsidRPr="003F73E9" w:rsidTr="00061335">
        <w:trPr>
          <w:tblCellSpacing w:w="0" w:type="dxa"/>
        </w:trPr>
        <w:tc>
          <w:tcPr>
            <w:tcW w:w="0" w:type="auto"/>
            <w:hideMark/>
          </w:tcPr>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26"/>
              <w:gridCol w:w="126"/>
              <w:gridCol w:w="126"/>
            </w:tblGrid>
            <w:tr w:rsidR="00F65573" w:rsidRPr="003F73E9" w:rsidTr="00061335">
              <w:trPr>
                <w:tblCellSpacing w:w="0" w:type="dxa"/>
              </w:trPr>
              <w:tc>
                <w:tcPr>
                  <w:tcW w:w="0" w:type="auto"/>
                  <w:vAlign w:val="center"/>
                  <w:hideMark/>
                </w:tcPr>
                <w:p w:rsidR="00F65573" w:rsidRPr="00A963D9" w:rsidRDefault="00F65573" w:rsidP="00061335">
                  <w:pPr>
                    <w:spacing w:after="0" w:line="240" w:lineRule="auto"/>
                    <w:jc w:val="center"/>
                    <w:rPr>
                      <w:rFonts w:ascii="Times New Roman" w:eastAsia="Times New Roman" w:hAnsi="Times New Roman"/>
                      <w:sz w:val="28"/>
                      <w:szCs w:val="28"/>
                      <w:lang w:eastAsia="ru-RU"/>
                    </w:rPr>
                  </w:pPr>
                </w:p>
              </w:tc>
              <w:tc>
                <w:tcPr>
                  <w:tcW w:w="0" w:type="auto"/>
                  <w:vAlign w:val="center"/>
                  <w:hideMark/>
                </w:tcPr>
                <w:p w:rsidR="00F65573" w:rsidRPr="00A963D9" w:rsidRDefault="00F65573" w:rsidP="00061335">
                  <w:pPr>
                    <w:spacing w:after="0" w:line="240" w:lineRule="auto"/>
                    <w:jc w:val="center"/>
                    <w:rPr>
                      <w:rFonts w:ascii="Times New Roman" w:eastAsia="Times New Roman" w:hAnsi="Times New Roman"/>
                      <w:sz w:val="28"/>
                      <w:szCs w:val="28"/>
                      <w:lang w:eastAsia="ru-RU"/>
                    </w:rPr>
                  </w:pPr>
                </w:p>
              </w:tc>
              <w:tc>
                <w:tcPr>
                  <w:tcW w:w="0" w:type="auto"/>
                  <w:vAlign w:val="center"/>
                  <w:hideMark/>
                </w:tcPr>
                <w:p w:rsidR="00F65573" w:rsidRPr="00A963D9" w:rsidRDefault="00F65573" w:rsidP="00061335">
                  <w:pPr>
                    <w:spacing w:after="0" w:line="240" w:lineRule="auto"/>
                    <w:jc w:val="center"/>
                    <w:rPr>
                      <w:rFonts w:ascii="Times New Roman" w:eastAsia="Times New Roman" w:hAnsi="Times New Roman"/>
                      <w:sz w:val="28"/>
                      <w:szCs w:val="28"/>
                      <w:lang w:eastAsia="ru-RU"/>
                    </w:rPr>
                  </w:pPr>
                </w:p>
              </w:tc>
            </w:tr>
          </w:tbl>
          <w:p w:rsidR="00F65573" w:rsidRPr="00A963D9" w:rsidRDefault="00F65573" w:rsidP="00061335">
            <w:pPr>
              <w:spacing w:after="0" w:line="240" w:lineRule="auto"/>
              <w:jc w:val="center"/>
              <w:rPr>
                <w:rFonts w:ascii="Times New Roman" w:eastAsia="Times New Roman" w:hAnsi="Times New Roman"/>
                <w:sz w:val="28"/>
                <w:szCs w:val="28"/>
                <w:lang w:eastAsia="ru-RU"/>
              </w:rPr>
            </w:pPr>
          </w:p>
        </w:tc>
      </w:tr>
      <w:tr w:rsidR="00F65573" w:rsidRPr="003F73E9" w:rsidTr="00061335">
        <w:trPr>
          <w:tblCellSpacing w:w="0" w:type="dxa"/>
        </w:trPr>
        <w:tc>
          <w:tcPr>
            <w:tcW w:w="0" w:type="auto"/>
            <w:vAlign w:val="center"/>
            <w:hideMark/>
          </w:tcPr>
          <w:p w:rsidR="00F65573" w:rsidRPr="000D1E5D" w:rsidRDefault="00F65573" w:rsidP="00061335">
            <w:pPr>
              <w:spacing w:after="0" w:line="240" w:lineRule="auto"/>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  </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1. Важно проявление со стороны родителей </w:t>
            </w:r>
            <w:r w:rsidRPr="00A963D9">
              <w:rPr>
                <w:rFonts w:ascii="Times New Roman" w:eastAsia="Times New Roman" w:hAnsi="Times New Roman"/>
                <w:b/>
                <w:sz w:val="24"/>
                <w:szCs w:val="24"/>
                <w:lang w:eastAsia="ru-RU"/>
              </w:rPr>
              <w:t>безусловной любви</w:t>
            </w:r>
            <w:r w:rsidRPr="000D1E5D">
              <w:rPr>
                <w:rFonts w:ascii="Times New Roman" w:eastAsia="Times New Roman" w:hAnsi="Times New Roman"/>
                <w:sz w:val="24"/>
                <w:szCs w:val="24"/>
                <w:lang w:eastAsia="ru-RU"/>
              </w:rPr>
              <w:t xml:space="preserve"> к ребенку в любой ситуации. Нельзя допускать высказываний типа: «Если ты себя так поведешь..., то мама с папой тебя больше любить не будут!» Можно проявлять недовольство по поводу действия, поступка, принимая личность ребенка в целом. Если ребенок просит вас пообщаться с ним, уделить ему внимание, а вы в данный момент не можете этого сделать, не отмахивайтесь, тем более не раздражайтесь за его назойливость. Лучше покажите, что вы понимаете просьбу ребенка, и объясните, почему в данный момент вы ее выполнить не можете. И еще один важный момент — не надо откупаться от ребенка дорогими вещами, подарками и т.п.</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Для него гораздо важнее ваше непосредственное внимание.</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2. Ни в коем случае </w:t>
            </w:r>
            <w:r w:rsidRPr="00A963D9">
              <w:rPr>
                <w:rFonts w:ascii="Times New Roman" w:eastAsia="Times New Roman" w:hAnsi="Times New Roman"/>
                <w:b/>
                <w:sz w:val="24"/>
                <w:szCs w:val="24"/>
                <w:lang w:eastAsia="ru-RU"/>
              </w:rPr>
              <w:t>нельзя подавлять проявление агрессии</w:t>
            </w:r>
            <w:r w:rsidRPr="000D1E5D">
              <w:rPr>
                <w:rFonts w:ascii="Times New Roman" w:eastAsia="Times New Roman" w:hAnsi="Times New Roman"/>
                <w:sz w:val="24"/>
                <w:szCs w:val="24"/>
                <w:lang w:eastAsia="ru-RU"/>
              </w:rPr>
              <w:t xml:space="preserve"> ребенком. Подавленные агрессивные импульсы могут нанести серьезный вред его здоровью. Научите ребенка выражать свои враждебные чувства социально приемлемым способом: не обидными словами, в рисунке, лепке, в спорте, при помощи </w:t>
            </w:r>
            <w:proofErr w:type="spellStart"/>
            <w:r w:rsidRPr="000D1E5D">
              <w:rPr>
                <w:rFonts w:ascii="Times New Roman" w:eastAsia="Times New Roman" w:hAnsi="Times New Roman"/>
                <w:sz w:val="24"/>
                <w:szCs w:val="24"/>
                <w:lang w:eastAsia="ru-RU"/>
              </w:rPr>
              <w:t>игрушекили</w:t>
            </w:r>
            <w:proofErr w:type="spellEnd"/>
            <w:r w:rsidRPr="000D1E5D">
              <w:rPr>
                <w:rFonts w:ascii="Times New Roman" w:eastAsia="Times New Roman" w:hAnsi="Times New Roman"/>
                <w:sz w:val="24"/>
                <w:szCs w:val="24"/>
                <w:lang w:eastAsia="ru-RU"/>
              </w:rPr>
              <w:t xml:space="preserve"> действий безобидных для окружающих (можно завести специальную «сердитую подушку» для снятия стресса — если ребенок чувствует раздражение, пусть поколотит ее). Покажите, что о своих ощущениях можно говорить, не обязательно сразу драться. Ребенок постепенно освоит язык своих чувств и сможет на словах объяснить вам, что он обижен, расстроен, зол и т.д., а не станет пытаться привлечь ваше внимание «ужасным» поведением.</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Помните: взрослый человек не всегда лучше знает, что испытывает ребенок. Он может лишь предполагать, основываясь на опыте наблюдений за собой и окружающими, что означает его поведение.</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3. Если ребенок капризничает, злится, кричит, бросается на вас с кулаками — </w:t>
            </w:r>
            <w:r w:rsidRPr="00A963D9">
              <w:rPr>
                <w:rFonts w:ascii="Times New Roman" w:eastAsia="Times New Roman" w:hAnsi="Times New Roman"/>
                <w:b/>
                <w:sz w:val="24"/>
                <w:szCs w:val="24"/>
                <w:lang w:eastAsia="ru-RU"/>
              </w:rPr>
              <w:t>обнимите его, прижмите к себе</w:t>
            </w:r>
            <w:r w:rsidRPr="000D1E5D">
              <w:rPr>
                <w:rFonts w:ascii="Times New Roman" w:eastAsia="Times New Roman" w:hAnsi="Times New Roman"/>
                <w:sz w:val="24"/>
                <w:szCs w:val="24"/>
                <w:lang w:eastAsia="ru-RU"/>
              </w:rPr>
              <w:t>. Постепенно он успокоится, придет в себя. Кроме того, такие объятия выполняют несколько важных функций: для ребенка это означает, что вы способны вынести его агрессию, следовательно, агрессия может быть сдержана, и он не разрушит то, что любит; ребенок постепенно усваивает сдерживающую способность и может сделать ее внутренней и таким образом контролировать свою агрессию сам. Позже, когда он успокоится, вы можете поговорить с ним о его чувствах. Не читайте нравоучения, просто дайте понять, что готовы его выслушать, когда ему плохо.</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4. Беседовать с ребенком о его поступке надо без свидетелей (одноклассников, родственников, приятелей и др.). В беседе старайтесь использовать меньше эмоциональных слов.</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5. Покажите ребенку </w:t>
            </w:r>
            <w:r w:rsidRPr="00A963D9">
              <w:rPr>
                <w:rFonts w:ascii="Times New Roman" w:eastAsia="Times New Roman" w:hAnsi="Times New Roman"/>
                <w:b/>
                <w:sz w:val="24"/>
                <w:szCs w:val="24"/>
                <w:lang w:eastAsia="ru-RU"/>
              </w:rPr>
              <w:t>неэффективность</w:t>
            </w:r>
            <w:r w:rsidRPr="000D1E5D">
              <w:rPr>
                <w:rFonts w:ascii="Times New Roman" w:eastAsia="Times New Roman" w:hAnsi="Times New Roman"/>
                <w:sz w:val="24"/>
                <w:szCs w:val="24"/>
                <w:lang w:eastAsia="ru-RU"/>
              </w:rPr>
              <w:t xml:space="preserve"> агрессивного поведения. Объясните ему, что даже если вначале он и достигнет для себя выгоды, например, отнимет у товарища понравившуюся ему вещь, то впоследствии с ним никто из детей не захочет общаться и он останется в гордом одиночестве. Вряд ли ребенка прельстит такая перспектива.</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6. Необходимо </w:t>
            </w:r>
            <w:r w:rsidRPr="00A963D9">
              <w:rPr>
                <w:rFonts w:ascii="Times New Roman" w:eastAsia="Times New Roman" w:hAnsi="Times New Roman"/>
                <w:b/>
                <w:sz w:val="24"/>
                <w:szCs w:val="24"/>
                <w:lang w:eastAsia="ru-RU"/>
              </w:rPr>
              <w:t>устанавливать правила поведения</w:t>
            </w:r>
            <w:r w:rsidRPr="000D1E5D">
              <w:rPr>
                <w:rFonts w:ascii="Times New Roman" w:eastAsia="Times New Roman" w:hAnsi="Times New Roman"/>
                <w:sz w:val="24"/>
                <w:szCs w:val="24"/>
                <w:lang w:eastAsia="ru-RU"/>
              </w:rPr>
              <w:t xml:space="preserve"> в доступной для ребенка форме. Например: «Мы никого не бьем, и нас никто не бьет».</w:t>
            </w: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lastRenderedPageBreak/>
              <w:t xml:space="preserve">7. Не забывайте </w:t>
            </w:r>
            <w:r w:rsidRPr="00A963D9">
              <w:rPr>
                <w:rFonts w:ascii="Times New Roman" w:eastAsia="Times New Roman" w:hAnsi="Times New Roman"/>
                <w:b/>
                <w:sz w:val="24"/>
                <w:szCs w:val="24"/>
                <w:lang w:eastAsia="ru-RU"/>
              </w:rPr>
              <w:t>хвалить ребенка за старательность</w:t>
            </w:r>
            <w:r w:rsidRPr="000D1E5D">
              <w:rPr>
                <w:rFonts w:ascii="Times New Roman" w:eastAsia="Times New Roman" w:hAnsi="Times New Roman"/>
                <w:sz w:val="24"/>
                <w:szCs w:val="24"/>
                <w:lang w:eastAsia="ru-RU"/>
              </w:rPr>
              <w:t>. Когда он ведет себя должным образом, сделайте все, чтобы закрепить эти усилия. Не стоит говорить: «Хороший мальчик (хорошая девочка)». Скажите: «Мне нравится, как ты поступил», «Ты доставил мне огромное удовольствие, когда поделился со своим младшим братом, вместо того чтобы драться с ним. Теперь я знаю, что могу спокойно оставлять вас вместе».</w:t>
            </w:r>
          </w:p>
          <w:p w:rsidR="00F65573"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8. В </w:t>
            </w:r>
            <w:r>
              <w:rPr>
                <w:rFonts w:ascii="Times New Roman" w:eastAsia="Times New Roman" w:hAnsi="Times New Roman"/>
                <w:sz w:val="24"/>
                <w:szCs w:val="24"/>
                <w:lang w:eastAsia="ru-RU"/>
              </w:rPr>
              <w:t>работе</w:t>
            </w:r>
            <w:r w:rsidRPr="000D1E5D">
              <w:rPr>
                <w:rFonts w:ascii="Times New Roman" w:eastAsia="Times New Roman" w:hAnsi="Times New Roman"/>
                <w:sz w:val="24"/>
                <w:szCs w:val="24"/>
                <w:lang w:eastAsia="ru-RU"/>
              </w:rPr>
              <w:t xml:space="preserve"> с агрессией можно прибегнуть к помощи </w:t>
            </w:r>
            <w:proofErr w:type="spellStart"/>
            <w:r w:rsidRPr="00A963D9">
              <w:rPr>
                <w:rFonts w:ascii="Times New Roman" w:eastAsia="Times New Roman" w:hAnsi="Times New Roman"/>
                <w:b/>
                <w:sz w:val="24"/>
                <w:szCs w:val="24"/>
                <w:lang w:eastAsia="ru-RU"/>
              </w:rPr>
              <w:t>сказкотерапии</w:t>
            </w:r>
            <w:proofErr w:type="spellEnd"/>
            <w:r w:rsidRPr="000D1E5D">
              <w:rPr>
                <w:rFonts w:ascii="Times New Roman" w:eastAsia="Times New Roman" w:hAnsi="Times New Roman"/>
                <w:sz w:val="24"/>
                <w:szCs w:val="24"/>
                <w:lang w:eastAsia="ru-RU"/>
              </w:rPr>
              <w:t>. Когда ребенок начинает проявлять признаки агрессивности, сочините вместе с ним историю, в которой он будет главным героем. Используя картинки, вырезанные из журналов, или фотографии самого ребенка, создайте ситуации, в которых ребенок ведет себя достойно и заслуживает похвалы. Поговорите с ним в тот момент, когда он спокоен, не нервничает.</w:t>
            </w:r>
          </w:p>
          <w:p w:rsidR="00F65573"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r w:rsidRPr="000D1E5D">
              <w:rPr>
                <w:rFonts w:ascii="Times New Roman" w:eastAsia="Times New Roman" w:hAnsi="Times New Roman"/>
                <w:sz w:val="24"/>
                <w:szCs w:val="24"/>
                <w:lang w:eastAsia="ru-RU"/>
              </w:rPr>
              <w:t xml:space="preserve">9. Родители, если не хотят, чтобы их дети были драчунами и забияками, </w:t>
            </w:r>
            <w:r w:rsidRPr="00A963D9">
              <w:rPr>
                <w:rFonts w:ascii="Times New Roman" w:eastAsia="Times New Roman" w:hAnsi="Times New Roman"/>
                <w:b/>
                <w:sz w:val="24"/>
                <w:szCs w:val="24"/>
                <w:lang w:eastAsia="ru-RU"/>
              </w:rPr>
              <w:t>должны контролировать собственные агрессивные импульсы</w:t>
            </w:r>
            <w:r w:rsidRPr="000D1E5D">
              <w:rPr>
                <w:rFonts w:ascii="Times New Roman" w:eastAsia="Times New Roman" w:hAnsi="Times New Roman"/>
                <w:sz w:val="24"/>
                <w:szCs w:val="24"/>
                <w:lang w:eastAsia="ru-RU"/>
              </w:rPr>
              <w:t>. Надо всегда помнить, что дети учатся приемам общения с другими людьми, прежде всего путем наблюдения за поведением окружающих (в первую очередь родителей).</w:t>
            </w:r>
          </w:p>
          <w:p w:rsidR="00F65573"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p>
          <w:p w:rsidR="00F65573"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p>
          <w:p w:rsidR="00F65573"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p>
          <w:p w:rsidR="00F65573" w:rsidRPr="000D1E5D" w:rsidRDefault="00F65573" w:rsidP="00061335">
            <w:pPr>
              <w:spacing w:before="100" w:beforeAutospacing="1" w:after="100" w:afterAutospacing="1" w:line="240" w:lineRule="auto"/>
              <w:jc w:val="both"/>
              <w:rPr>
                <w:rFonts w:ascii="Times New Roman" w:eastAsia="Times New Roman" w:hAnsi="Times New Roman"/>
                <w:sz w:val="24"/>
                <w:szCs w:val="24"/>
                <w:lang w:eastAsia="ru-RU"/>
              </w:rPr>
            </w:pPr>
          </w:p>
        </w:tc>
      </w:tr>
    </w:tbl>
    <w:p w:rsidR="00F65573" w:rsidRDefault="00F65573" w:rsidP="00F65573">
      <w:pPr>
        <w:widowControl w:val="0"/>
        <w:autoSpaceDE w:val="0"/>
        <w:autoSpaceDN w:val="0"/>
        <w:adjustRightInd w:val="0"/>
        <w:spacing w:line="360" w:lineRule="auto"/>
        <w:ind w:firstLine="567"/>
        <w:rPr>
          <w:b/>
          <w:sz w:val="28"/>
          <w:szCs w:val="28"/>
        </w:rPr>
      </w:pPr>
    </w:p>
    <w:p w:rsidR="00F65573" w:rsidRPr="00252CB9" w:rsidRDefault="00F65573" w:rsidP="00F65573">
      <w:pPr>
        <w:spacing w:before="100" w:beforeAutospacing="1" w:after="100" w:afterAutospacing="1" w:line="240" w:lineRule="auto"/>
        <w:rPr>
          <w:rFonts w:ascii="Times New Roman" w:eastAsia="Times New Roman" w:hAnsi="Times New Roman"/>
          <w:b/>
          <w:sz w:val="28"/>
          <w:szCs w:val="28"/>
          <w:lang w:eastAsia="ru-RU"/>
        </w:rPr>
      </w:pPr>
      <w:r w:rsidRPr="00252CB9">
        <w:rPr>
          <w:rFonts w:ascii="Times New Roman" w:eastAsia="Times New Roman" w:hAnsi="Times New Roman"/>
          <w:b/>
          <w:sz w:val="28"/>
          <w:szCs w:val="28"/>
          <w:lang w:eastAsia="ru-RU"/>
        </w:rPr>
        <w:t>Самооценка</w:t>
      </w:r>
    </w:p>
    <w:p w:rsidR="00F65573" w:rsidRPr="00252CB9" w:rsidRDefault="00F65573" w:rsidP="00F65573">
      <w:pPr>
        <w:spacing w:before="100" w:beforeAutospacing="1" w:after="100" w:afterAutospacing="1" w:line="240" w:lineRule="auto"/>
        <w:jc w:val="center"/>
        <w:rPr>
          <w:rFonts w:ascii="Times New Roman" w:eastAsia="Times New Roman" w:hAnsi="Times New Roman"/>
          <w:b/>
          <w:i/>
          <w:sz w:val="28"/>
          <w:szCs w:val="28"/>
          <w:lang w:eastAsia="ru-RU"/>
        </w:rPr>
      </w:pPr>
      <w:r w:rsidRPr="00252CB9">
        <w:rPr>
          <w:rFonts w:ascii="Times New Roman" w:eastAsia="Times New Roman" w:hAnsi="Times New Roman"/>
          <w:b/>
          <w:i/>
          <w:sz w:val="28"/>
          <w:szCs w:val="28"/>
          <w:lang w:eastAsia="ru-RU"/>
        </w:rPr>
        <w:t>Поднять самооценку помогут следующие психологические приёмы:</w:t>
      </w:r>
    </w:p>
    <w:p w:rsidR="00F65573" w:rsidRDefault="00F65573" w:rsidP="00F65573">
      <w:pPr>
        <w:numPr>
          <w:ilvl w:val="0"/>
          <w:numId w:val="3"/>
        </w:numPr>
        <w:spacing w:before="100" w:beforeAutospacing="1" w:after="100" w:afterAutospacing="1" w:line="240" w:lineRule="auto"/>
        <w:rPr>
          <w:rFonts w:ascii="Times New Roman" w:eastAsia="Times New Roman" w:hAnsi="Times New Roman"/>
          <w:i/>
          <w:sz w:val="28"/>
          <w:szCs w:val="28"/>
          <w:lang w:eastAsia="ru-RU"/>
        </w:rPr>
      </w:pPr>
      <w:proofErr w:type="spellStart"/>
      <w:r w:rsidRPr="000E0261">
        <w:rPr>
          <w:rFonts w:ascii="Times New Roman" w:eastAsia="Times New Roman" w:hAnsi="Times New Roman"/>
          <w:b/>
          <w:i/>
          <w:sz w:val="28"/>
          <w:szCs w:val="28"/>
          <w:lang w:eastAsia="ru-RU"/>
        </w:rPr>
        <w:t>Аффирмации</w:t>
      </w:r>
      <w:proofErr w:type="spellEnd"/>
      <w:r w:rsidRPr="000E0261">
        <w:rPr>
          <w:rFonts w:ascii="Times New Roman" w:eastAsia="Times New Roman" w:hAnsi="Times New Roman"/>
          <w:b/>
          <w:i/>
          <w:sz w:val="28"/>
          <w:szCs w:val="28"/>
          <w:lang w:eastAsia="ru-RU"/>
        </w:rPr>
        <w:t>,</w:t>
      </w:r>
      <w:r w:rsidRPr="000E0261">
        <w:rPr>
          <w:rFonts w:ascii="Times New Roman" w:eastAsia="Times New Roman" w:hAnsi="Times New Roman"/>
          <w:i/>
          <w:sz w:val="28"/>
          <w:szCs w:val="28"/>
          <w:lang w:eastAsia="ru-RU"/>
        </w:rPr>
        <w:t xml:space="preserve"> или </w:t>
      </w:r>
      <w:r w:rsidRPr="000E0261">
        <w:rPr>
          <w:rFonts w:ascii="Times New Roman" w:eastAsia="Times New Roman" w:hAnsi="Times New Roman"/>
          <w:b/>
          <w:i/>
          <w:sz w:val="28"/>
          <w:szCs w:val="28"/>
          <w:lang w:eastAsia="ru-RU"/>
        </w:rPr>
        <w:t>утверждения</w:t>
      </w:r>
      <w:r w:rsidRPr="000E0261">
        <w:rPr>
          <w:rFonts w:ascii="Times New Roman" w:eastAsia="Times New Roman" w:hAnsi="Times New Roman"/>
          <w:i/>
          <w:sz w:val="28"/>
          <w:szCs w:val="28"/>
          <w:lang w:eastAsia="ru-RU"/>
        </w:rPr>
        <w:t xml:space="preserve">, вроде «я люблю себя таким, какой я есть» или «я заслуживаю уважения других людей». </w:t>
      </w:r>
      <w:proofErr w:type="gramStart"/>
      <w:r w:rsidRPr="000E0261">
        <w:rPr>
          <w:rFonts w:ascii="Times New Roman" w:eastAsia="Times New Roman" w:hAnsi="Times New Roman"/>
          <w:i/>
          <w:sz w:val="28"/>
          <w:szCs w:val="28"/>
          <w:lang w:eastAsia="ru-RU"/>
        </w:rPr>
        <w:t>Такую</w:t>
      </w:r>
      <w:proofErr w:type="gramEnd"/>
      <w:r w:rsidRPr="000E0261">
        <w:rPr>
          <w:rFonts w:ascii="Times New Roman" w:eastAsia="Times New Roman" w:hAnsi="Times New Roman"/>
          <w:i/>
          <w:sz w:val="28"/>
          <w:szCs w:val="28"/>
          <w:lang w:eastAsia="ru-RU"/>
        </w:rPr>
        <w:t xml:space="preserve"> </w:t>
      </w:r>
      <w:proofErr w:type="spellStart"/>
      <w:r w:rsidRPr="000E0261">
        <w:rPr>
          <w:rFonts w:ascii="Times New Roman" w:eastAsia="Times New Roman" w:hAnsi="Times New Roman"/>
          <w:i/>
          <w:sz w:val="28"/>
          <w:szCs w:val="28"/>
          <w:lang w:eastAsia="ru-RU"/>
        </w:rPr>
        <w:t>аффирмацию</w:t>
      </w:r>
      <w:proofErr w:type="spellEnd"/>
      <w:r w:rsidRPr="000E0261">
        <w:rPr>
          <w:rFonts w:ascii="Times New Roman" w:eastAsia="Times New Roman" w:hAnsi="Times New Roman"/>
          <w:i/>
          <w:sz w:val="28"/>
          <w:szCs w:val="28"/>
          <w:lang w:eastAsia="ru-RU"/>
        </w:rPr>
        <w:t xml:space="preserve"> можно распечатать крупным шрифтом и поместить на стене в своей комнате или же написать на небольшом листке бумаги и положить в кошелёк. Каждый раз перед сном и сразу после пробуждения </w:t>
      </w:r>
      <w:proofErr w:type="spellStart"/>
      <w:r w:rsidRPr="000E0261">
        <w:rPr>
          <w:rFonts w:ascii="Times New Roman" w:eastAsia="Times New Roman" w:hAnsi="Times New Roman"/>
          <w:i/>
          <w:sz w:val="28"/>
          <w:szCs w:val="28"/>
          <w:lang w:eastAsia="ru-RU"/>
        </w:rPr>
        <w:t>аффирмацию</w:t>
      </w:r>
      <w:proofErr w:type="spellEnd"/>
      <w:r w:rsidRPr="000E0261">
        <w:rPr>
          <w:rFonts w:ascii="Times New Roman" w:eastAsia="Times New Roman" w:hAnsi="Times New Roman"/>
          <w:i/>
          <w:sz w:val="28"/>
          <w:szCs w:val="28"/>
          <w:lang w:eastAsia="ru-RU"/>
        </w:rPr>
        <w:t xml:space="preserve"> нужно несколько раз повторить вслух.</w:t>
      </w:r>
    </w:p>
    <w:p w:rsidR="00F65573" w:rsidRDefault="00F65573" w:rsidP="00F65573">
      <w:pPr>
        <w:spacing w:before="100" w:beforeAutospacing="1" w:after="100" w:afterAutospacing="1" w:line="240" w:lineRule="auto"/>
        <w:ind w:left="720"/>
        <w:rPr>
          <w:rFonts w:ascii="Times New Roman" w:eastAsia="Times New Roman" w:hAnsi="Times New Roman"/>
          <w:i/>
          <w:sz w:val="28"/>
          <w:szCs w:val="28"/>
          <w:lang w:eastAsia="ru-RU"/>
        </w:rPr>
      </w:pPr>
    </w:p>
    <w:p w:rsidR="00F65573" w:rsidRPr="000E0261" w:rsidRDefault="00F65573" w:rsidP="00F65573">
      <w:pPr>
        <w:numPr>
          <w:ilvl w:val="0"/>
          <w:numId w:val="3"/>
        </w:numPr>
        <w:spacing w:before="100" w:beforeAutospacing="1" w:after="100" w:afterAutospacing="1" w:line="240" w:lineRule="auto"/>
        <w:rPr>
          <w:rFonts w:ascii="Times New Roman" w:eastAsia="Times New Roman" w:hAnsi="Times New Roman"/>
          <w:i/>
          <w:sz w:val="28"/>
          <w:szCs w:val="28"/>
          <w:lang w:eastAsia="ru-RU"/>
        </w:rPr>
      </w:pPr>
      <w:r w:rsidRPr="000E0261">
        <w:rPr>
          <w:rFonts w:ascii="Times New Roman" w:eastAsia="Times New Roman" w:hAnsi="Times New Roman"/>
          <w:b/>
          <w:i/>
          <w:sz w:val="28"/>
          <w:szCs w:val="28"/>
          <w:lang w:eastAsia="ru-RU"/>
        </w:rPr>
        <w:t>Общение с позитивными людьми.</w:t>
      </w:r>
      <w:r w:rsidRPr="000E0261">
        <w:rPr>
          <w:rFonts w:ascii="Times New Roman" w:eastAsia="Times New Roman" w:hAnsi="Times New Roman"/>
          <w:i/>
          <w:sz w:val="28"/>
          <w:szCs w:val="28"/>
          <w:lang w:eastAsia="ru-RU"/>
        </w:rPr>
        <w:t xml:space="preserve"> Чтобы повысить свою самооценку, подростку нужно чаще встречаться с друзьями, которые действительно его ценят и умеют оптимистично воспринимать окружающую действительность. А вот высокомерных, эгоистичных людей лучше по возможности держать на дистанции от себя.</w:t>
      </w:r>
    </w:p>
    <w:p w:rsidR="00F65573" w:rsidRDefault="00F65573" w:rsidP="00F65573">
      <w:pPr>
        <w:numPr>
          <w:ilvl w:val="0"/>
          <w:numId w:val="3"/>
        </w:numPr>
        <w:spacing w:before="100" w:beforeAutospacing="1" w:after="100" w:afterAutospacing="1" w:line="240" w:lineRule="auto"/>
        <w:rPr>
          <w:rFonts w:ascii="Times New Roman" w:eastAsia="Times New Roman" w:hAnsi="Times New Roman"/>
          <w:i/>
          <w:sz w:val="28"/>
          <w:szCs w:val="28"/>
          <w:lang w:eastAsia="ru-RU"/>
        </w:rPr>
      </w:pPr>
      <w:r w:rsidRPr="000E0261">
        <w:rPr>
          <w:rFonts w:ascii="Times New Roman" w:eastAsia="Times New Roman" w:hAnsi="Times New Roman"/>
          <w:b/>
          <w:i/>
          <w:sz w:val="28"/>
          <w:szCs w:val="28"/>
          <w:lang w:eastAsia="ru-RU"/>
        </w:rPr>
        <w:t>Занятие по душе.</w:t>
      </w:r>
      <w:r w:rsidRPr="000E0261">
        <w:rPr>
          <w:rFonts w:ascii="Times New Roman" w:eastAsia="Times New Roman" w:hAnsi="Times New Roman"/>
          <w:i/>
          <w:sz w:val="28"/>
          <w:szCs w:val="28"/>
          <w:lang w:eastAsia="ru-RU"/>
        </w:rPr>
        <w:t xml:space="preserve"> Психологи давно доказали: любимое дело спасает практически от любых жизненных невзгод. Интересное хобби также считается одним из самых лучших способов обретения уверенности в себе.</w:t>
      </w:r>
    </w:p>
    <w:p w:rsidR="00F65573" w:rsidRPr="000E0261" w:rsidRDefault="00F65573" w:rsidP="00F65573">
      <w:pPr>
        <w:spacing w:before="100" w:beforeAutospacing="1" w:after="100" w:afterAutospacing="1" w:line="240" w:lineRule="auto"/>
        <w:ind w:left="720"/>
        <w:rPr>
          <w:rFonts w:ascii="Times New Roman" w:eastAsia="Times New Roman" w:hAnsi="Times New Roman"/>
          <w:i/>
          <w:sz w:val="28"/>
          <w:szCs w:val="28"/>
          <w:lang w:eastAsia="ru-RU"/>
        </w:rPr>
      </w:pPr>
    </w:p>
    <w:p w:rsidR="00F65573" w:rsidRPr="000E0261" w:rsidRDefault="00F65573" w:rsidP="00F65573">
      <w:pPr>
        <w:numPr>
          <w:ilvl w:val="0"/>
          <w:numId w:val="3"/>
        </w:numPr>
        <w:spacing w:before="100" w:beforeAutospacing="1" w:after="100" w:afterAutospacing="1" w:line="240" w:lineRule="auto"/>
        <w:rPr>
          <w:rFonts w:ascii="Times New Roman" w:eastAsia="Times New Roman" w:hAnsi="Times New Roman"/>
          <w:i/>
          <w:sz w:val="28"/>
          <w:szCs w:val="28"/>
          <w:lang w:eastAsia="ru-RU"/>
        </w:rPr>
      </w:pPr>
      <w:r w:rsidRPr="000E0261">
        <w:rPr>
          <w:rFonts w:ascii="Times New Roman" w:eastAsia="Times New Roman" w:hAnsi="Times New Roman"/>
          <w:i/>
          <w:sz w:val="28"/>
          <w:szCs w:val="28"/>
          <w:lang w:eastAsia="ru-RU"/>
        </w:rPr>
        <w:lastRenderedPageBreak/>
        <w:t xml:space="preserve">Повысить самооценку застенчивым подросткам поможет также </w:t>
      </w:r>
      <w:r w:rsidRPr="000E0261">
        <w:rPr>
          <w:rFonts w:ascii="Times New Roman" w:eastAsia="Times New Roman" w:hAnsi="Times New Roman"/>
          <w:b/>
          <w:i/>
          <w:sz w:val="28"/>
          <w:szCs w:val="28"/>
          <w:lang w:eastAsia="ru-RU"/>
        </w:rPr>
        <w:t>участие в благотворительных акциях, помощь другим людям</w:t>
      </w:r>
      <w:r w:rsidRPr="000E0261">
        <w:rPr>
          <w:rFonts w:ascii="Times New Roman" w:eastAsia="Times New Roman" w:hAnsi="Times New Roman"/>
          <w:i/>
          <w:sz w:val="28"/>
          <w:szCs w:val="28"/>
          <w:lang w:eastAsia="ru-RU"/>
        </w:rPr>
        <w:t>.</w:t>
      </w:r>
    </w:p>
    <w:p w:rsidR="00F65573" w:rsidRDefault="00F65573" w:rsidP="00F65573">
      <w:pPr>
        <w:numPr>
          <w:ilvl w:val="0"/>
          <w:numId w:val="3"/>
        </w:numPr>
        <w:spacing w:before="100" w:beforeAutospacing="1" w:after="100" w:afterAutospacing="1" w:line="240" w:lineRule="auto"/>
        <w:rPr>
          <w:rFonts w:ascii="Times New Roman" w:eastAsia="Times New Roman" w:hAnsi="Times New Roman"/>
          <w:i/>
          <w:sz w:val="28"/>
          <w:szCs w:val="28"/>
          <w:lang w:eastAsia="ru-RU"/>
        </w:rPr>
      </w:pPr>
      <w:r w:rsidRPr="000E0261">
        <w:rPr>
          <w:rFonts w:ascii="Times New Roman" w:eastAsia="Times New Roman" w:hAnsi="Times New Roman"/>
          <w:b/>
          <w:i/>
          <w:sz w:val="28"/>
          <w:szCs w:val="28"/>
          <w:lang w:eastAsia="ru-RU"/>
        </w:rPr>
        <w:t>Умение правильно принимать похвалу и комплименты</w:t>
      </w:r>
      <w:r w:rsidRPr="000E0261">
        <w:rPr>
          <w:rFonts w:ascii="Times New Roman" w:eastAsia="Times New Roman" w:hAnsi="Times New Roman"/>
          <w:i/>
          <w:sz w:val="28"/>
          <w:szCs w:val="28"/>
          <w:lang w:eastAsia="ru-RU"/>
        </w:rPr>
        <w:t xml:space="preserve"> – тоже важный момент для формирования самооценки. В ответ на добрые слова следует кратко отвечать вежливым «спасибо». Не нужно умалять своих достоинств.</w:t>
      </w:r>
    </w:p>
    <w:p w:rsidR="00F65573" w:rsidRPr="000E0261" w:rsidRDefault="00F65573" w:rsidP="00F65573">
      <w:pPr>
        <w:spacing w:before="100" w:beforeAutospacing="1" w:after="100" w:afterAutospacing="1" w:line="240" w:lineRule="auto"/>
        <w:ind w:left="720"/>
        <w:rPr>
          <w:rFonts w:ascii="Times New Roman" w:eastAsia="Times New Roman" w:hAnsi="Times New Roman"/>
          <w:i/>
          <w:sz w:val="28"/>
          <w:szCs w:val="28"/>
          <w:lang w:eastAsia="ru-RU"/>
        </w:rPr>
      </w:pPr>
    </w:p>
    <w:p w:rsidR="00F65573" w:rsidRPr="00BB77CB" w:rsidRDefault="00F65573" w:rsidP="00F65573">
      <w:pPr>
        <w:numPr>
          <w:ilvl w:val="0"/>
          <w:numId w:val="3"/>
        </w:numPr>
        <w:spacing w:before="100" w:beforeAutospacing="1" w:after="100" w:afterAutospacing="1" w:line="240" w:lineRule="auto"/>
        <w:rPr>
          <w:i/>
          <w:sz w:val="28"/>
          <w:szCs w:val="28"/>
        </w:rPr>
      </w:pPr>
      <w:r w:rsidRPr="000E0261">
        <w:rPr>
          <w:rFonts w:ascii="Times New Roman" w:eastAsia="Times New Roman" w:hAnsi="Times New Roman"/>
          <w:b/>
          <w:i/>
          <w:sz w:val="28"/>
          <w:szCs w:val="28"/>
          <w:lang w:eastAsia="ru-RU"/>
        </w:rPr>
        <w:t>Вызов своим страхам.</w:t>
      </w:r>
      <w:r w:rsidRPr="000E0261">
        <w:rPr>
          <w:rFonts w:ascii="Times New Roman" w:eastAsia="Times New Roman" w:hAnsi="Times New Roman"/>
          <w:i/>
          <w:sz w:val="28"/>
          <w:szCs w:val="28"/>
          <w:lang w:eastAsia="ru-RU"/>
        </w:rPr>
        <w:t xml:space="preserve"> Психологи утверждают, что любые страхи нужно преодолевать. Подростки испытывают множество страхов, но больше всего они боятся выглядеть смешными, нелепыми, непривлекательными. Чтобы помочь подростку повысить самооценку, нужно показать ему, что быть смешным – не так уж и страшно. Для этого можно предложить мальчику или девочке поучаствовать в весёлом спектакле в каком-нибудь смешном костюме. Игровая модель ситуации, вызывающей страх, поможет подготовиться к похожим обстоятельствам в жизни.</w:t>
      </w:r>
    </w:p>
    <w:p w:rsidR="00F65573" w:rsidRDefault="00F65573" w:rsidP="00F65573">
      <w:pPr>
        <w:pStyle w:val="a3"/>
        <w:widowControl w:val="0"/>
        <w:autoSpaceDE w:val="0"/>
        <w:autoSpaceDN w:val="0"/>
        <w:adjustRightInd w:val="0"/>
        <w:spacing w:line="360" w:lineRule="auto"/>
        <w:ind w:left="720"/>
        <w:rPr>
          <w:b/>
          <w:sz w:val="28"/>
          <w:szCs w:val="28"/>
        </w:rPr>
      </w:pPr>
      <w:r>
        <w:rPr>
          <w:b/>
          <w:sz w:val="28"/>
          <w:szCs w:val="28"/>
        </w:rPr>
        <w:t>8. Педагогам</w:t>
      </w:r>
    </w:p>
    <w:p w:rsidR="00F65573" w:rsidRPr="00093240" w:rsidRDefault="00F65573" w:rsidP="00F65573">
      <w:pPr>
        <w:rPr>
          <w:rFonts w:ascii="Times New Roman" w:hAnsi="Times New Roman"/>
          <w:color w:val="000000"/>
          <w:sz w:val="24"/>
          <w:szCs w:val="24"/>
        </w:rPr>
      </w:pPr>
      <w:r w:rsidRPr="00093240">
        <w:rPr>
          <w:rStyle w:val="titlemain1"/>
          <w:rFonts w:ascii="Times New Roman" w:hAnsi="Times New Roman"/>
          <w:color w:val="000000"/>
          <w:sz w:val="28"/>
          <w:szCs w:val="28"/>
        </w:rPr>
        <w:t>Если ребенок в классе – клоун</w:t>
      </w:r>
      <w:r w:rsidRPr="00E815F4">
        <w:rPr>
          <w:color w:val="000000"/>
        </w:rPr>
        <w:br/>
      </w:r>
      <w:r w:rsidRPr="0014524D">
        <w:rPr>
          <w:color w:val="000000"/>
        </w:rPr>
        <w:br/>
      </w:r>
      <w:r w:rsidRPr="00093240">
        <w:rPr>
          <w:rFonts w:ascii="Times New Roman" w:hAnsi="Times New Roman"/>
          <w:color w:val="000000"/>
          <w:sz w:val="24"/>
          <w:szCs w:val="24"/>
        </w:rPr>
        <w:t>Дети-клоуны, дети-шуты - редко какой класс обходится без них. Для молодого учителя, когда на уроке сидит такой "артист", работа становится пыткой.</w:t>
      </w:r>
    </w:p>
    <w:p w:rsidR="00F65573" w:rsidRPr="00093240" w:rsidRDefault="00F65573" w:rsidP="00F65573">
      <w:pPr>
        <w:jc w:val="both"/>
        <w:rPr>
          <w:rFonts w:ascii="Times New Roman" w:hAnsi="Times New Roman"/>
          <w:color w:val="000000"/>
          <w:sz w:val="24"/>
          <w:szCs w:val="24"/>
        </w:rPr>
      </w:pPr>
      <w:r w:rsidRPr="00093240">
        <w:rPr>
          <w:rFonts w:ascii="Times New Roman" w:hAnsi="Times New Roman"/>
          <w:color w:val="000000"/>
          <w:sz w:val="24"/>
          <w:szCs w:val="24"/>
        </w:rPr>
        <w:t>Данные рекомендации помогут педагогам выработать оптимальную модель поведения в этой ситуации.</w:t>
      </w:r>
    </w:p>
    <w:p w:rsidR="00F65573" w:rsidRPr="00093240" w:rsidRDefault="00F65573" w:rsidP="00F65573">
      <w:pPr>
        <w:jc w:val="both"/>
        <w:rPr>
          <w:rFonts w:ascii="Times New Roman" w:hAnsi="Times New Roman"/>
          <w:color w:val="000000"/>
          <w:sz w:val="24"/>
          <w:szCs w:val="24"/>
        </w:rPr>
      </w:pPr>
    </w:p>
    <w:p w:rsidR="00F65573" w:rsidRPr="00093240" w:rsidRDefault="00F65573" w:rsidP="00F65573">
      <w:pPr>
        <w:jc w:val="both"/>
        <w:rPr>
          <w:rFonts w:ascii="Times New Roman" w:hAnsi="Times New Roman"/>
          <w:color w:val="000000"/>
          <w:sz w:val="24"/>
          <w:szCs w:val="24"/>
        </w:rPr>
      </w:pPr>
      <w:r w:rsidRPr="00093240">
        <w:rPr>
          <w:rFonts w:ascii="Times New Roman" w:hAnsi="Times New Roman"/>
          <w:b/>
          <w:color w:val="000000"/>
          <w:sz w:val="24"/>
          <w:szCs w:val="24"/>
        </w:rPr>
        <w:t>*</w:t>
      </w:r>
      <w:r w:rsidRPr="00093240">
        <w:rPr>
          <w:rFonts w:ascii="Times New Roman" w:hAnsi="Times New Roman"/>
          <w:color w:val="000000"/>
          <w:sz w:val="24"/>
          <w:szCs w:val="24"/>
        </w:rPr>
        <w:t xml:space="preserve">  Многим детям помогает превентивное внимание. Если вы знаете, что в классе есть ребенок, который обязательно начнет "тянуть одеяло на себя", прямо в начале урока (объяснения новой темы, опроса) уделите ему минуту персонального пристального внимания. Спросите о чем-нибудь, похвалите за помощь, внешний вид, прошлые успехи, поинтересуйтесь его мнением, просто подойдите и постойте рядом, прикоснитесь, посмотрите в глаза. Это очень рентабельная трата времени, потому что в большинстве случаев этой минутной "порции" бывает достаточно, чтобы следующие 15-20 минут ребенок мог нормально работать и не портить вам нервы. Кроме того, он получает важный опыт, что внимание взрослого вовсе не обязательно "</w:t>
      </w:r>
      <w:proofErr w:type="spellStart"/>
      <w:r w:rsidRPr="00093240">
        <w:rPr>
          <w:rFonts w:ascii="Times New Roman" w:hAnsi="Times New Roman"/>
          <w:color w:val="000000"/>
          <w:sz w:val="24"/>
          <w:szCs w:val="24"/>
        </w:rPr>
        <w:t>выцыганивать</w:t>
      </w:r>
      <w:proofErr w:type="spellEnd"/>
      <w:r w:rsidRPr="00093240">
        <w:rPr>
          <w:rFonts w:ascii="Times New Roman" w:hAnsi="Times New Roman"/>
          <w:color w:val="000000"/>
          <w:sz w:val="24"/>
          <w:szCs w:val="24"/>
        </w:rPr>
        <w:t>" - вы и так о нем помните и хорошо к нему относитесь.</w:t>
      </w:r>
    </w:p>
    <w:p w:rsidR="00F65573" w:rsidRDefault="00F65573" w:rsidP="00F65573">
      <w:pPr>
        <w:jc w:val="both"/>
        <w:rPr>
          <w:b/>
          <w:sz w:val="28"/>
          <w:szCs w:val="28"/>
        </w:rPr>
      </w:pPr>
      <w:r w:rsidRPr="00093240">
        <w:rPr>
          <w:rFonts w:ascii="Times New Roman" w:hAnsi="Times New Roman"/>
          <w:b/>
          <w:color w:val="000000"/>
          <w:sz w:val="24"/>
          <w:szCs w:val="24"/>
        </w:rPr>
        <w:t>*</w:t>
      </w:r>
      <w:r w:rsidRPr="00093240">
        <w:rPr>
          <w:rFonts w:ascii="Times New Roman" w:hAnsi="Times New Roman"/>
          <w:color w:val="000000"/>
          <w:sz w:val="24"/>
          <w:szCs w:val="24"/>
        </w:rPr>
        <w:t xml:space="preserve">  Иногда очень хорошо срабатывает "тайный уговор": выберите момент и поговорите с ребенком о том, как вам мешают его постоянные выходки в классе, как вы от этого устаете и расстраиваетесь, что остальные дети могут чего-то недопонять, не разобраться. Обычно ребята такого типа вовсе не злые, они очень живо и сочувственно реагируют на ваши жалобы и искренне хотят исправить свое поведение - только не могут ничего с собой поделать. Договоритесь, что вы не будете против безобидных шуток, разряжающих обстановку в классе, но как только ученик начинает вам по-настоящему мешать, вы подаете ему условный знак, смысл которого: "Остановись, это уже слишком!". Это может </w:t>
      </w:r>
      <w:r w:rsidRPr="00093240">
        <w:rPr>
          <w:rFonts w:ascii="Times New Roman" w:hAnsi="Times New Roman"/>
          <w:color w:val="000000"/>
          <w:sz w:val="24"/>
          <w:szCs w:val="24"/>
        </w:rPr>
        <w:lastRenderedPageBreak/>
        <w:t>быть особый жест, взгляд, слово. Ребенку, нуждающемуся в особом внимании, очень важно и приятно, что он становится "избранным", доверенным лицом, хранителем секрета. Ваш условный знак (который займет у вас не более 5 секунд) для него есть та самая необходимая порция внимания, "доза", глоток воздуха, который позволит справиться с собой и вести себя приемлемо.</w:t>
      </w:r>
      <w:r w:rsidRPr="00093240">
        <w:rPr>
          <w:rFonts w:ascii="Times New Roman" w:hAnsi="Times New Roman"/>
          <w:color w:val="000000"/>
          <w:sz w:val="24"/>
          <w:szCs w:val="24"/>
        </w:rPr>
        <w:br/>
      </w:r>
      <w:r w:rsidRPr="00093240">
        <w:rPr>
          <w:rFonts w:ascii="Times New Roman" w:hAnsi="Times New Roman"/>
          <w:b/>
          <w:color w:val="000000"/>
          <w:sz w:val="24"/>
          <w:szCs w:val="24"/>
        </w:rPr>
        <w:t>*</w:t>
      </w:r>
      <w:r w:rsidRPr="00093240">
        <w:rPr>
          <w:rFonts w:ascii="Times New Roman" w:hAnsi="Times New Roman"/>
          <w:color w:val="000000"/>
          <w:sz w:val="24"/>
          <w:szCs w:val="24"/>
        </w:rPr>
        <w:t xml:space="preserve">  Если сдерживающие усилия не помогают, постарайтесь, чтобы ваши "карательные меры" не подкрепляли истерическое поведение, а наказание не превращалось в театр одного актера. Можно до конца урока отсадить ученика на стул, стоящий так, чтобы остальные дети его не видели, можно задать дополнительное письменное задание - чтобы головы не мог поднять. Важно избежать долгого спектакля: "Выйди из класса!" - "Нет, а что я сделал?", и так пять раз по кругу, поэтому лучше сразу молча вывести. Не уделяйте выходкам ребенка много внимания. Быстро, кратко, решительно, </w:t>
      </w:r>
      <w:proofErr w:type="spellStart"/>
      <w:r w:rsidRPr="00093240">
        <w:rPr>
          <w:rFonts w:ascii="Times New Roman" w:hAnsi="Times New Roman"/>
          <w:color w:val="000000"/>
          <w:sz w:val="24"/>
          <w:szCs w:val="24"/>
        </w:rPr>
        <w:t>безэмоционально</w:t>
      </w:r>
      <w:proofErr w:type="spellEnd"/>
      <w:r w:rsidRPr="00093240">
        <w:rPr>
          <w:rFonts w:ascii="Times New Roman" w:hAnsi="Times New Roman"/>
          <w:color w:val="000000"/>
          <w:sz w:val="24"/>
          <w:szCs w:val="24"/>
        </w:rPr>
        <w:t xml:space="preserve"> пресекайте безобразие, стараясь не прерывать хода урока - и все. </w:t>
      </w:r>
      <w:r w:rsidRPr="00093240">
        <w:rPr>
          <w:rFonts w:ascii="Times New Roman" w:hAnsi="Times New Roman"/>
          <w:color w:val="000000"/>
          <w:sz w:val="24"/>
          <w:szCs w:val="24"/>
        </w:rPr>
        <w:br/>
      </w:r>
      <w:r w:rsidRPr="00093240">
        <w:rPr>
          <w:rFonts w:ascii="Times New Roman" w:hAnsi="Times New Roman"/>
          <w:b/>
          <w:color w:val="000000"/>
          <w:sz w:val="24"/>
          <w:szCs w:val="24"/>
        </w:rPr>
        <w:t>*</w:t>
      </w:r>
      <w:r w:rsidRPr="00093240">
        <w:rPr>
          <w:rFonts w:ascii="Times New Roman" w:hAnsi="Times New Roman"/>
          <w:color w:val="000000"/>
          <w:sz w:val="24"/>
          <w:szCs w:val="24"/>
        </w:rPr>
        <w:t xml:space="preserve">  Ни в коем случае не создавайте для такого "</w:t>
      </w:r>
      <w:proofErr w:type="spellStart"/>
      <w:r w:rsidRPr="00093240">
        <w:rPr>
          <w:rFonts w:ascii="Times New Roman" w:hAnsi="Times New Roman"/>
          <w:color w:val="000000"/>
          <w:sz w:val="24"/>
          <w:szCs w:val="24"/>
        </w:rPr>
        <w:t>обаяшки</w:t>
      </w:r>
      <w:proofErr w:type="spellEnd"/>
      <w:r w:rsidRPr="00093240">
        <w:rPr>
          <w:rFonts w:ascii="Times New Roman" w:hAnsi="Times New Roman"/>
          <w:color w:val="000000"/>
          <w:sz w:val="24"/>
          <w:szCs w:val="24"/>
        </w:rPr>
        <w:t xml:space="preserve">" режим попустительства. Не нужно подкреплять его пагубную жизненную стратегию. Как бы высокохудожественно он ни раскаивался и как бы умилительно ни улыбался, твердо гните свою линию: правила одни для всех, и тебе придется им следовать. К тебе я хорошо отношусь, но твое поведение терпеть не буду. </w:t>
      </w:r>
      <w:r w:rsidRPr="00093240">
        <w:rPr>
          <w:rFonts w:ascii="Times New Roman" w:hAnsi="Times New Roman"/>
          <w:color w:val="000000"/>
          <w:sz w:val="24"/>
          <w:szCs w:val="24"/>
        </w:rPr>
        <w:br/>
      </w:r>
      <w:r w:rsidRPr="00093240">
        <w:rPr>
          <w:rFonts w:ascii="Times New Roman" w:hAnsi="Times New Roman"/>
          <w:b/>
          <w:color w:val="000000"/>
          <w:sz w:val="24"/>
          <w:szCs w:val="24"/>
        </w:rPr>
        <w:t>*</w:t>
      </w:r>
      <w:r w:rsidRPr="00093240">
        <w:rPr>
          <w:rFonts w:ascii="Times New Roman" w:hAnsi="Times New Roman"/>
          <w:color w:val="000000"/>
          <w:sz w:val="24"/>
          <w:szCs w:val="24"/>
        </w:rPr>
        <w:t xml:space="preserve">  Когда ученик ведет себя хорошо (или хотя бы приемлемо), обязательно найдите возможность посмотреть на него, улыбнуться, поговорить. Важно разрушить в его голове неправильную связь "паясничаю - получаю внимание, сижу смирно - меня как будто бы нет" и заменить ее другой: "паясничаю - оказываюсь в изоляции, веду себя хорошо - получаю внимание и признательность".</w:t>
      </w:r>
      <w:r w:rsidRPr="00093240">
        <w:rPr>
          <w:rFonts w:ascii="Times New Roman" w:hAnsi="Times New Roman"/>
          <w:color w:val="000000"/>
          <w:sz w:val="24"/>
          <w:szCs w:val="24"/>
        </w:rPr>
        <w:br/>
      </w:r>
      <w:r w:rsidRPr="00093240">
        <w:rPr>
          <w:rFonts w:ascii="Times New Roman" w:hAnsi="Times New Roman"/>
          <w:color w:val="000000"/>
          <w:sz w:val="24"/>
          <w:szCs w:val="24"/>
        </w:rPr>
        <w:br/>
      </w:r>
      <w:r w:rsidRPr="00FD52BE">
        <w:rPr>
          <w:b/>
          <w:sz w:val="28"/>
          <w:szCs w:val="28"/>
        </w:rPr>
        <w:t>9. Учащимся</w:t>
      </w:r>
    </w:p>
    <w:p w:rsidR="00F65573" w:rsidRPr="002C3E2B" w:rsidRDefault="00F65573" w:rsidP="00F65573">
      <w:pPr>
        <w:spacing w:before="100" w:beforeAutospacing="1" w:after="100" w:afterAutospacing="1" w:line="240" w:lineRule="auto"/>
        <w:ind w:left="-284"/>
        <w:rPr>
          <w:rFonts w:ascii="Times New Roman" w:eastAsia="Times New Roman" w:hAnsi="Times New Roman"/>
          <w:b/>
          <w:sz w:val="28"/>
          <w:szCs w:val="28"/>
          <w:lang w:eastAsia="ru-RU"/>
        </w:rPr>
      </w:pPr>
      <w:r w:rsidRPr="002C3E2B">
        <w:rPr>
          <w:rFonts w:ascii="Times New Roman" w:eastAsia="Times New Roman" w:hAnsi="Times New Roman"/>
          <w:b/>
          <w:sz w:val="28"/>
          <w:szCs w:val="28"/>
          <w:lang w:eastAsia="ru-RU"/>
        </w:rPr>
        <w:t>Вот она… САМООЦЕНКА!!!</w:t>
      </w:r>
    </w:p>
    <w:p w:rsidR="00F65573" w:rsidRPr="002C3E2B" w:rsidRDefault="00F65573" w:rsidP="00F65573">
      <w:pPr>
        <w:spacing w:before="100" w:beforeAutospacing="1" w:after="100" w:afterAutospacing="1" w:line="240" w:lineRule="auto"/>
        <w:ind w:left="-284"/>
        <w:jc w:val="center"/>
        <w:rPr>
          <w:rFonts w:ascii="Times New Roman" w:eastAsia="Times New Roman" w:hAnsi="Times New Roman"/>
          <w:b/>
          <w:i/>
          <w:sz w:val="28"/>
          <w:szCs w:val="28"/>
          <w:lang w:eastAsia="ru-RU"/>
        </w:rPr>
      </w:pPr>
      <w:r w:rsidRPr="002C3E2B">
        <w:rPr>
          <w:rFonts w:ascii="Times New Roman" w:eastAsia="Times New Roman" w:hAnsi="Times New Roman"/>
          <w:b/>
          <w:i/>
          <w:sz w:val="28"/>
          <w:szCs w:val="28"/>
          <w:lang w:eastAsia="ru-RU"/>
        </w:rPr>
        <w:t>Как повысить самооценку.</w:t>
      </w:r>
    </w:p>
    <w:p w:rsidR="00F65573" w:rsidRPr="00FF3DD2" w:rsidRDefault="00F65573" w:rsidP="00F65573">
      <w:pPr>
        <w:spacing w:before="100" w:beforeAutospacing="1" w:after="100" w:afterAutospacing="1" w:line="240" w:lineRule="auto"/>
        <w:ind w:left="-284"/>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t>Самооценка человека — это некий образ, который возникает в его подсознании, когда он о себе думает. Каждый человек сам создаёт оценку себя на протяжении всей жизни, от рождения и до старости. Он сам создает себе образ самого себя, поэтому именно он в силах повысить или понизить самооценку.</w:t>
      </w:r>
    </w:p>
    <w:p w:rsidR="00F65573" w:rsidRPr="00FF3DD2" w:rsidRDefault="00F65573" w:rsidP="00F65573">
      <w:pPr>
        <w:spacing w:before="100" w:beforeAutospacing="1" w:after="100" w:afterAutospacing="1" w:line="240" w:lineRule="auto"/>
        <w:ind w:left="-284"/>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t xml:space="preserve">Завышенная самооценка встречается гораздо реже, чем пониженная. Это объясняется тем, что человеку свойственно принимать хорошее и позитивное как данность, а на </w:t>
      </w:r>
      <w:proofErr w:type="gramStart"/>
      <w:r w:rsidRPr="00FF3DD2">
        <w:rPr>
          <w:rFonts w:ascii="Times New Roman" w:eastAsia="Times New Roman" w:hAnsi="Times New Roman"/>
          <w:sz w:val="28"/>
          <w:szCs w:val="28"/>
          <w:lang w:eastAsia="ru-RU"/>
        </w:rPr>
        <w:t>плохом</w:t>
      </w:r>
      <w:proofErr w:type="gramEnd"/>
      <w:r w:rsidRPr="00FF3DD2">
        <w:rPr>
          <w:rFonts w:ascii="Times New Roman" w:eastAsia="Times New Roman" w:hAnsi="Times New Roman"/>
          <w:sz w:val="28"/>
          <w:szCs w:val="28"/>
          <w:lang w:eastAsia="ru-RU"/>
        </w:rPr>
        <w:t xml:space="preserve"> и негативном надолго концентрировать внимание. Тем самым ухудшая свой образ и занижая себе оценку.</w:t>
      </w:r>
    </w:p>
    <w:p w:rsidR="00F65573" w:rsidRPr="00FF3DD2" w:rsidRDefault="00F65573" w:rsidP="00F65573">
      <w:pPr>
        <w:spacing w:before="100" w:beforeAutospacing="1" w:after="100" w:afterAutospacing="1" w:line="240" w:lineRule="auto"/>
        <w:ind w:left="-284"/>
        <w:rPr>
          <w:rFonts w:ascii="Times New Roman" w:eastAsia="Times New Roman" w:hAnsi="Times New Roman"/>
          <w:sz w:val="28"/>
          <w:szCs w:val="28"/>
          <w:lang w:eastAsia="ru-RU"/>
        </w:rPr>
      </w:pPr>
      <w:r w:rsidRPr="00FF3DD2">
        <w:rPr>
          <w:rFonts w:ascii="Times New Roman" w:eastAsia="Times New Roman" w:hAnsi="Times New Roman"/>
          <w:sz w:val="28"/>
          <w:szCs w:val="28"/>
          <w:u w:val="single"/>
          <w:lang w:eastAsia="ru-RU"/>
        </w:rPr>
        <w:t>Ниже приведены советы, которые помогут тебе, подросток, повысить свою самооценку.</w:t>
      </w:r>
    </w:p>
    <w:p w:rsidR="00F65573" w:rsidRPr="00FF3DD2" w:rsidRDefault="00F65573" w:rsidP="00F65573">
      <w:pPr>
        <w:numPr>
          <w:ilvl w:val="0"/>
          <w:numId w:val="4"/>
        </w:numPr>
        <w:spacing w:before="100" w:beforeAutospacing="1" w:after="100" w:afterAutospacing="1" w:line="240" w:lineRule="auto"/>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t>Выбери свой стиль. Не стоит слепо следовать модным веяниям и пополнять свой гардероб вещами, которые тебе совершенно не подходят. У тебя должен быть свой индивидуальный стиль одежды. Он будет уникальным и обязательно придаст тебе уверенности.</w:t>
      </w:r>
    </w:p>
    <w:p w:rsidR="00F65573" w:rsidRPr="00FF3DD2" w:rsidRDefault="00F65573" w:rsidP="00F65573">
      <w:pPr>
        <w:numPr>
          <w:ilvl w:val="0"/>
          <w:numId w:val="4"/>
        </w:numPr>
        <w:spacing w:before="100" w:beforeAutospacing="1" w:after="100" w:afterAutospacing="1" w:line="240" w:lineRule="auto"/>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t>Удели внимание своим интересам. Если хочешь танцевать, рисовать, играть на гитаре, то это желание нужно реализовать.</w:t>
      </w:r>
    </w:p>
    <w:p w:rsidR="00F65573" w:rsidRPr="00FF3DD2" w:rsidRDefault="00F65573" w:rsidP="00F65573">
      <w:pPr>
        <w:numPr>
          <w:ilvl w:val="0"/>
          <w:numId w:val="4"/>
        </w:numPr>
        <w:spacing w:before="100" w:beforeAutospacing="1" w:after="100" w:afterAutospacing="1" w:line="240" w:lineRule="auto"/>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lastRenderedPageBreak/>
        <w:t xml:space="preserve">Следи за личной гигиеной. Чтобы твоя самооценка была на высоком уровне, необходимо регулярно следить за личной гигиеной, заботиться о своём теле. Ежедневно чисти зубы, регулярно </w:t>
      </w:r>
      <w:proofErr w:type="gramStart"/>
      <w:r w:rsidRPr="00FF3DD2">
        <w:rPr>
          <w:rFonts w:ascii="Times New Roman" w:eastAsia="Times New Roman" w:hAnsi="Times New Roman"/>
          <w:sz w:val="28"/>
          <w:szCs w:val="28"/>
          <w:lang w:eastAsia="ru-RU"/>
        </w:rPr>
        <w:t>мой</w:t>
      </w:r>
      <w:proofErr w:type="gramEnd"/>
      <w:r w:rsidRPr="00FF3DD2">
        <w:rPr>
          <w:rFonts w:ascii="Times New Roman" w:eastAsia="Times New Roman" w:hAnsi="Times New Roman"/>
          <w:sz w:val="28"/>
          <w:szCs w:val="28"/>
          <w:lang w:eastAsia="ru-RU"/>
        </w:rPr>
        <w:t xml:space="preserve"> голову, пользуйся средствами личной гигиены (дезодоранты, духи).</w:t>
      </w:r>
    </w:p>
    <w:p w:rsidR="00F65573" w:rsidRPr="00FF3DD2" w:rsidRDefault="00F65573" w:rsidP="00F65573">
      <w:pPr>
        <w:numPr>
          <w:ilvl w:val="0"/>
          <w:numId w:val="4"/>
        </w:numPr>
        <w:spacing w:before="100" w:beforeAutospacing="1" w:after="100" w:afterAutospacing="1" w:line="240" w:lineRule="auto"/>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t> Носи аккуратную и чистую одежду. За вещами, которые ты носишь, нужен регулярный уход. Стирать их нужно по мере загрязнения, удалять пятна, разглаживать мятые участки. Одежда должна подходить тебе по размеру, не стеснять движений.</w:t>
      </w:r>
    </w:p>
    <w:p w:rsidR="00F65573" w:rsidRPr="00FF3DD2" w:rsidRDefault="00F65573" w:rsidP="00F65573">
      <w:pPr>
        <w:numPr>
          <w:ilvl w:val="0"/>
          <w:numId w:val="4"/>
        </w:numPr>
        <w:spacing w:before="100" w:beforeAutospacing="1" w:after="100" w:afterAutospacing="1" w:line="240" w:lineRule="auto"/>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t>Занимайся спортом. Регулярные спортивные занятия помогают подросткам сформировать фигуру, чувствовать себя энергичными и здоровыми. Выбери для себя оптимальный вид спорта (бег, прыжки, плавание) и занимайся им регулярно.</w:t>
      </w:r>
    </w:p>
    <w:p w:rsidR="00F65573" w:rsidRPr="00FF3DD2" w:rsidRDefault="00F65573" w:rsidP="00F65573">
      <w:pPr>
        <w:numPr>
          <w:ilvl w:val="0"/>
          <w:numId w:val="4"/>
        </w:numPr>
        <w:spacing w:before="100" w:beforeAutospacing="1" w:after="100" w:afterAutospacing="1" w:line="240" w:lineRule="auto"/>
        <w:rPr>
          <w:rFonts w:ascii="Times New Roman" w:eastAsia="Times New Roman" w:hAnsi="Times New Roman"/>
          <w:sz w:val="28"/>
          <w:szCs w:val="28"/>
          <w:lang w:eastAsia="ru-RU"/>
        </w:rPr>
      </w:pPr>
      <w:r w:rsidRPr="00FF3DD2">
        <w:rPr>
          <w:rFonts w:ascii="Times New Roman" w:eastAsia="Times New Roman" w:hAnsi="Times New Roman"/>
          <w:sz w:val="28"/>
          <w:szCs w:val="28"/>
          <w:lang w:eastAsia="ru-RU"/>
        </w:rPr>
        <w:t> Сделай свой рацион сбалансированным. Правильное питание поможет тебе чувствовать себя здоровым, улучшит настроение, подарит больше энергии.</w:t>
      </w:r>
    </w:p>
    <w:p w:rsidR="00F65573" w:rsidRPr="00B2214F" w:rsidRDefault="00F65573" w:rsidP="00F65573">
      <w:pPr>
        <w:numPr>
          <w:ilvl w:val="0"/>
          <w:numId w:val="4"/>
        </w:numPr>
        <w:spacing w:before="100" w:beforeAutospacing="1" w:after="100" w:afterAutospacing="1" w:line="240" w:lineRule="auto"/>
        <w:rPr>
          <w:sz w:val="28"/>
          <w:szCs w:val="28"/>
        </w:rPr>
      </w:pPr>
      <w:r w:rsidRPr="00B2214F">
        <w:rPr>
          <w:rFonts w:ascii="Times New Roman" w:eastAsia="Times New Roman" w:hAnsi="Times New Roman"/>
          <w:sz w:val="28"/>
          <w:szCs w:val="28"/>
          <w:lang w:eastAsia="ru-RU"/>
        </w:rPr>
        <w:t>Аутотренинг поможет стать увереннее. Каждое утро произноси перед зеркалом «волшебные слова»: «Я красив</w:t>
      </w:r>
      <w:proofErr w:type="gramStart"/>
      <w:r w:rsidRPr="00B2214F">
        <w:rPr>
          <w:rFonts w:ascii="Times New Roman" w:eastAsia="Times New Roman" w:hAnsi="Times New Roman"/>
          <w:sz w:val="28"/>
          <w:szCs w:val="28"/>
          <w:lang w:eastAsia="ru-RU"/>
        </w:rPr>
        <w:t>а(</w:t>
      </w:r>
      <w:proofErr w:type="spellStart"/>
      <w:proofErr w:type="gramEnd"/>
      <w:r w:rsidRPr="00B2214F">
        <w:rPr>
          <w:rFonts w:ascii="Times New Roman" w:eastAsia="Times New Roman" w:hAnsi="Times New Roman"/>
          <w:sz w:val="28"/>
          <w:szCs w:val="28"/>
          <w:lang w:eastAsia="ru-RU"/>
        </w:rPr>
        <w:t>ый</w:t>
      </w:r>
      <w:proofErr w:type="spellEnd"/>
      <w:r w:rsidRPr="00B2214F">
        <w:rPr>
          <w:rFonts w:ascii="Times New Roman" w:eastAsia="Times New Roman" w:hAnsi="Times New Roman"/>
          <w:sz w:val="28"/>
          <w:szCs w:val="28"/>
          <w:lang w:eastAsia="ru-RU"/>
        </w:rPr>
        <w:t>) , я привлекательна(</w:t>
      </w:r>
      <w:proofErr w:type="spellStart"/>
      <w:r w:rsidRPr="00B2214F">
        <w:rPr>
          <w:rFonts w:ascii="Times New Roman" w:eastAsia="Times New Roman" w:hAnsi="Times New Roman"/>
          <w:sz w:val="28"/>
          <w:szCs w:val="28"/>
          <w:lang w:eastAsia="ru-RU"/>
        </w:rPr>
        <w:t>ый</w:t>
      </w:r>
      <w:proofErr w:type="spellEnd"/>
      <w:r w:rsidRPr="00B2214F">
        <w:rPr>
          <w:rFonts w:ascii="Times New Roman" w:eastAsia="Times New Roman" w:hAnsi="Times New Roman"/>
          <w:sz w:val="28"/>
          <w:szCs w:val="28"/>
          <w:lang w:eastAsia="ru-RU"/>
        </w:rPr>
        <w:t>), я люблю себя, меня любят окружающие». Если ты будешь ежедневно напоминать себе об этих реальных вещах, то вскоре сможешь поверить в то, что говоришь, и поднимешь свою самооценку.</w:t>
      </w:r>
    </w:p>
    <w:p w:rsidR="00F65573" w:rsidRPr="00FD52BE" w:rsidRDefault="00F65573" w:rsidP="00F65573">
      <w:pPr>
        <w:pStyle w:val="a3"/>
        <w:widowControl w:val="0"/>
        <w:autoSpaceDE w:val="0"/>
        <w:autoSpaceDN w:val="0"/>
        <w:adjustRightInd w:val="0"/>
        <w:spacing w:line="360" w:lineRule="auto"/>
        <w:ind w:left="720"/>
        <w:rPr>
          <w:b/>
          <w:sz w:val="28"/>
          <w:szCs w:val="28"/>
        </w:rPr>
      </w:pPr>
    </w:p>
    <w:p w:rsidR="00376321" w:rsidRDefault="00376321"/>
    <w:sectPr w:rsidR="00376321" w:rsidSect="00093240">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F5773"/>
    <w:multiLevelType w:val="multilevel"/>
    <w:tmpl w:val="2878CFB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671EBA"/>
    <w:multiLevelType w:val="hybridMultilevel"/>
    <w:tmpl w:val="4C40905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1158DD"/>
    <w:multiLevelType w:val="hybridMultilevel"/>
    <w:tmpl w:val="59B27D02"/>
    <w:lvl w:ilvl="0" w:tplc="138C61F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7690376A"/>
    <w:multiLevelType w:val="multilevel"/>
    <w:tmpl w:val="B3B0F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9B"/>
    <w:rsid w:val="00376321"/>
    <w:rsid w:val="00753C9B"/>
    <w:rsid w:val="00F65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57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557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basedOn w:val="a"/>
    <w:uiPriority w:val="99"/>
    <w:unhideWhenUsed/>
    <w:rsid w:val="00F6557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main1">
    <w:name w:val="titlemain1"/>
    <w:basedOn w:val="a0"/>
    <w:rsid w:val="00F65573"/>
    <w:rPr>
      <w:rFonts w:ascii="Arial" w:hAnsi="Arial" w:cs="Arial" w:hint="default"/>
      <w:b/>
      <w:bCs/>
      <w:color w:val="660066"/>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57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557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basedOn w:val="a"/>
    <w:uiPriority w:val="99"/>
    <w:unhideWhenUsed/>
    <w:rsid w:val="00F6557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main1">
    <w:name w:val="titlemain1"/>
    <w:basedOn w:val="a0"/>
    <w:rsid w:val="00F65573"/>
    <w:rPr>
      <w:rFonts w:ascii="Arial" w:hAnsi="Arial" w:cs="Arial" w:hint="default"/>
      <w:b/>
      <w:bCs/>
      <w:color w:val="6600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eacent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logchelni@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2416</Words>
  <Characters>13776</Characters>
  <Application>Microsoft Office Word</Application>
  <DocSecurity>0</DocSecurity>
  <Lines>114</Lines>
  <Paragraphs>32</Paragraphs>
  <ScaleCrop>false</ScaleCrop>
  <Company>Microsoft</Company>
  <LinksUpToDate>false</LinksUpToDate>
  <CharactersWithSpaces>16160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2022-01-12T08:27:00Z</dcterms:created>
  <dcterms:modified xsi:type="dcterms:W3CDTF">2022-01-12T08:37:00Z</dcterms:modified>
</cp:coreProperties>
</file>